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1F1DFE" w:rsidP="1BB7BFE6" w:rsidRDefault="3D1F1DFE" w14:paraId="4D65962C" w14:textId="7C227868">
      <w:pPr>
        <w:spacing w:after="160" w:line="259" w:lineRule="auto"/>
        <w:jc w:val="center"/>
        <w:rPr>
          <w:rFonts w:ascii="Arial" w:hAnsi="Arial" w:eastAsia="Arial" w:cs="Arial"/>
          <w:noProof w:val="0"/>
          <w:sz w:val="32"/>
          <w:szCs w:val="32"/>
          <w:lang w:val="fr-FR"/>
        </w:rPr>
      </w:pPr>
      <w:r w:rsidRPr="1935C6EA" w:rsidR="3D1F1DFE">
        <w:rPr>
          <w:rFonts w:ascii="Arial" w:hAnsi="Arial" w:eastAsia="Arial" w:cs="Arial"/>
          <w:noProof w:val="0"/>
          <w:sz w:val="32"/>
          <w:szCs w:val="32"/>
          <w:lang w:val="fr-FR"/>
        </w:rPr>
        <w:t xml:space="preserve">Semaine du </w:t>
      </w:r>
      <w:r w:rsidRPr="1935C6EA" w:rsidR="1466EB0D">
        <w:rPr>
          <w:rFonts w:ascii="Arial" w:hAnsi="Arial" w:eastAsia="Arial" w:cs="Arial"/>
          <w:noProof w:val="0"/>
          <w:sz w:val="32"/>
          <w:szCs w:val="32"/>
          <w:lang w:val="fr-FR"/>
        </w:rPr>
        <w:t>4 mai</w:t>
      </w:r>
    </w:p>
    <w:p w:rsidR="3D1F1DFE" w:rsidP="1BB7BFE6" w:rsidRDefault="3D1F1DFE" w14:paraId="3A73589D" w14:textId="72D5BA99">
      <w:pPr>
        <w:spacing w:after="160" w:line="288"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Voici le travail pour la semaine</w:t>
      </w:r>
    </w:p>
    <w:p w:rsidR="3D1F1DFE" w:rsidP="1BB7BFE6" w:rsidRDefault="3D1F1DFE" w14:paraId="40FF5544" w14:textId="4D951F69">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Il me semble important de travailler les rituels de façon régulière. Il n’est plus nécessaire si votre enfant maîtrise bien une notion de la répéter tous les jours, vous pouvez concentrer l’apprentissage sur les notions plus difficiles.</w:t>
      </w:r>
    </w:p>
    <w:p w:rsidR="3D1F1DFE" w:rsidP="1BB7BFE6" w:rsidRDefault="3D1F1DFE" w14:paraId="24063FBB" w14:textId="332DE41B">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Au cours de cette période, je propose aux enfants de travailler à partir de l’album : la chenille qui fait des trous, nous allons travailler sur les jours de la semaine.</w:t>
      </w:r>
    </w:p>
    <w:p w:rsidR="3D1F1DFE" w:rsidP="1BB7BFE6" w:rsidRDefault="3D1F1DFE" w14:paraId="04CD56F9" w14:textId="458AA464">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Vous verrez en haut des fiches deux lignes qui vont nous servir à écrire la date</w:t>
      </w:r>
    </w:p>
    <w:p w:rsidR="1BB7BFE6" w:rsidP="1BB7BFE6" w:rsidRDefault="1BB7BFE6" w14:paraId="6545260F" w14:textId="18FBF1BE">
      <w:pPr>
        <w:spacing w:after="160" w:line="259" w:lineRule="auto"/>
        <w:rPr>
          <w:rFonts w:ascii="Arial" w:hAnsi="Arial" w:eastAsia="Arial" w:cs="Arial"/>
          <w:noProof w:val="0"/>
          <w:sz w:val="24"/>
          <w:szCs w:val="24"/>
          <w:lang w:val="fr-FR"/>
        </w:rPr>
      </w:pPr>
    </w:p>
    <w:tbl>
      <w:tblPr>
        <w:tblStyle w:val="TableGrid"/>
        <w:tblW w:w="0" w:type="auto"/>
        <w:tblLayout w:type="fixed"/>
        <w:tblLook w:val="06A0" w:firstRow="1" w:lastRow="0" w:firstColumn="1" w:lastColumn="0" w:noHBand="1" w:noVBand="1"/>
      </w:tblPr>
      <w:tblGrid>
        <w:gridCol w:w="4513"/>
        <w:gridCol w:w="4513"/>
      </w:tblGrid>
      <w:tr w:rsidR="1BB7BFE6" w:rsidTr="1BB7BFE6" w14:paraId="4E525A12">
        <w:tc>
          <w:tcPr>
            <w:tcW w:w="4513" w:type="dxa"/>
            <w:tcMar/>
          </w:tcPr>
          <w:p w:rsidR="1BB7BFE6" w:rsidP="1BB7BFE6" w:rsidRDefault="1BB7BFE6" w14:paraId="5ED5D93E" w14:textId="40D7826D">
            <w:pPr>
              <w:spacing w:line="259" w:lineRule="auto"/>
              <w:rPr>
                <w:rFonts w:ascii="Arial" w:hAnsi="Arial" w:eastAsia="Arial" w:cs="Arial"/>
                <w:sz w:val="24"/>
                <w:szCs w:val="24"/>
              </w:rPr>
            </w:pPr>
            <w:r w:rsidRPr="1BB7BFE6" w:rsidR="1BB7BFE6">
              <w:rPr>
                <w:rFonts w:ascii="Arial" w:hAnsi="Arial" w:eastAsia="Arial" w:cs="Arial"/>
                <w:sz w:val="24"/>
                <w:szCs w:val="24"/>
                <w:lang w:val="fr-FR"/>
              </w:rPr>
              <w:t>Rituels (petits exercices rapides, l’ensemble de ces exercices ne doit pas dépasser 15 minutes),</w:t>
            </w:r>
            <w:r w:rsidRPr="1BB7BFE6" w:rsidR="1BB7BFE6">
              <w:rPr>
                <w:rFonts w:ascii="Arial" w:hAnsi="Arial" w:eastAsia="Arial" w:cs="Arial"/>
                <w:color w:val="00B0F0"/>
                <w:sz w:val="24"/>
                <w:szCs w:val="24"/>
                <w:lang w:val="fr-FR"/>
              </w:rPr>
              <w:t xml:space="preserve"> nouveautés dans les rituels</w:t>
            </w:r>
          </w:p>
        </w:tc>
        <w:tc>
          <w:tcPr>
            <w:tcW w:w="4513" w:type="dxa"/>
            <w:tcMar/>
          </w:tcPr>
          <w:p w:rsidR="1BB7BFE6" w:rsidP="1BB7BFE6" w:rsidRDefault="1BB7BFE6" w14:paraId="6F4EA0D0" w14:textId="68FE49C2">
            <w:pPr>
              <w:spacing w:line="259" w:lineRule="auto"/>
              <w:rPr>
                <w:rFonts w:ascii="Calibri" w:hAnsi="Calibri" w:eastAsia="Calibri" w:cs="Calibri"/>
                <w:sz w:val="22"/>
                <w:szCs w:val="22"/>
              </w:rPr>
            </w:pPr>
          </w:p>
        </w:tc>
      </w:tr>
      <w:tr w:rsidR="1BB7BFE6" w:rsidTr="1BB7BFE6" w14:paraId="7B9F095A">
        <w:tc>
          <w:tcPr>
            <w:tcW w:w="4513" w:type="dxa"/>
            <w:tcMar/>
          </w:tcPr>
          <w:p w:rsidR="1BB7BFE6" w:rsidP="1BB7BFE6" w:rsidRDefault="1BB7BFE6" w14:paraId="1870C11E" w14:textId="0AC4427B">
            <w:pPr>
              <w:spacing w:line="259" w:lineRule="auto"/>
              <w:rPr>
                <w:rFonts w:ascii="Arial" w:hAnsi="Arial" w:eastAsia="Arial" w:cs="Arial"/>
                <w:sz w:val="24"/>
                <w:szCs w:val="24"/>
              </w:rPr>
            </w:pPr>
          </w:p>
        </w:tc>
        <w:tc>
          <w:tcPr>
            <w:tcW w:w="4513" w:type="dxa"/>
            <w:tcMar/>
          </w:tcPr>
          <w:p w:rsidR="1BB7BFE6" w:rsidP="1BB7BFE6" w:rsidRDefault="1BB7BFE6" w14:paraId="1DD6BCC5" w14:textId="6132207D">
            <w:pPr>
              <w:spacing w:line="259" w:lineRule="auto"/>
              <w:rPr>
                <w:rFonts w:ascii="Arial" w:hAnsi="Arial" w:eastAsia="Arial" w:cs="Arial"/>
                <w:sz w:val="24"/>
                <w:szCs w:val="24"/>
              </w:rPr>
            </w:pPr>
            <w:r w:rsidRPr="1BB7BFE6" w:rsidR="1BB7BFE6">
              <w:rPr>
                <w:rFonts w:ascii="Arial" w:hAnsi="Arial" w:eastAsia="Arial" w:cs="Arial"/>
                <w:sz w:val="24"/>
                <w:szCs w:val="24"/>
                <w:lang w:val="fr-FR"/>
              </w:rPr>
              <w:t>-dire la date, réciter les mois écoulés depuis la rentrée, réciter la comptine des jours de la semaine : lundi, mardi, mercredi, jeudi, vendredi, samedi, dimanche.</w:t>
            </w:r>
          </w:p>
          <w:p w:rsidR="1BB7BFE6" w:rsidP="1BB7BFE6" w:rsidRDefault="1BB7BFE6" w14:paraId="149A42FE" w14:textId="38C2D434">
            <w:pPr>
              <w:spacing w:line="259" w:lineRule="auto"/>
              <w:rPr>
                <w:rFonts w:ascii="Arial" w:hAnsi="Arial" w:eastAsia="Arial" w:cs="Arial"/>
                <w:sz w:val="24"/>
                <w:szCs w:val="24"/>
              </w:rPr>
            </w:pPr>
            <w:r w:rsidRPr="1BB7BFE6" w:rsidR="1BB7BFE6">
              <w:rPr>
                <w:rFonts w:ascii="Arial" w:hAnsi="Arial" w:eastAsia="Arial" w:cs="Arial"/>
                <w:sz w:val="24"/>
                <w:szCs w:val="24"/>
                <w:lang w:val="fr-FR"/>
              </w:rPr>
              <w:t>-compter jusqu’à 30</w:t>
            </w:r>
          </w:p>
          <w:p w:rsidR="1BB7BFE6" w:rsidP="1BB7BFE6" w:rsidRDefault="1BB7BFE6" w14:paraId="1C705CB7" w14:textId="7EA6E441">
            <w:pPr>
              <w:spacing w:line="259" w:lineRule="auto"/>
              <w:rPr>
                <w:rFonts w:ascii="Arial" w:hAnsi="Arial" w:eastAsia="Arial" w:cs="Arial"/>
                <w:sz w:val="24"/>
                <w:szCs w:val="24"/>
              </w:rPr>
            </w:pPr>
            <w:r w:rsidRPr="1BB7BFE6" w:rsidR="1BB7BFE6">
              <w:rPr>
                <w:rFonts w:ascii="Arial" w:hAnsi="Arial" w:eastAsia="Arial" w:cs="Arial"/>
                <w:sz w:val="24"/>
                <w:szCs w:val="24"/>
                <w:lang w:val="fr-FR"/>
              </w:rPr>
              <w:t>- dire l’alphabet</w:t>
            </w:r>
          </w:p>
          <w:p w:rsidR="1BB7BFE6" w:rsidP="1BB7BFE6" w:rsidRDefault="1BB7BFE6" w14:paraId="796B0B17" w14:textId="1F0ECEC6">
            <w:pPr>
              <w:spacing w:line="259" w:lineRule="auto"/>
              <w:rPr>
                <w:rFonts w:ascii="Arial" w:hAnsi="Arial" w:eastAsia="Arial" w:cs="Arial"/>
                <w:sz w:val="24"/>
                <w:szCs w:val="24"/>
              </w:rPr>
            </w:pPr>
          </w:p>
        </w:tc>
      </w:tr>
      <w:tr w:rsidR="1BB7BFE6" w:rsidTr="1BB7BFE6" w14:paraId="062CCB68">
        <w:tc>
          <w:tcPr>
            <w:tcW w:w="4513" w:type="dxa"/>
            <w:tcMar/>
          </w:tcPr>
          <w:p w:rsidR="1BB7BFE6" w:rsidP="1BB7BFE6" w:rsidRDefault="1BB7BFE6" w14:paraId="70445FBD" w14:textId="1BC436F7">
            <w:pPr>
              <w:spacing w:line="259" w:lineRule="auto"/>
              <w:rPr>
                <w:rFonts w:ascii="Arial" w:hAnsi="Arial" w:eastAsia="Arial" w:cs="Arial"/>
                <w:sz w:val="24"/>
                <w:szCs w:val="24"/>
              </w:rPr>
            </w:pPr>
            <w:r w:rsidRPr="1BB7BFE6" w:rsidR="1BB7BFE6">
              <w:rPr>
                <w:rFonts w:ascii="Arial" w:hAnsi="Arial" w:eastAsia="Arial" w:cs="Arial"/>
                <w:sz w:val="24"/>
                <w:szCs w:val="24"/>
                <w:lang w:val="fr-FR"/>
              </w:rPr>
              <w:t>Lecture</w:t>
            </w:r>
          </w:p>
          <w:p w:rsidR="1BB7BFE6" w:rsidP="1BB7BFE6" w:rsidRDefault="1BB7BFE6" w14:paraId="770B326C" w14:textId="7720109F">
            <w:pPr>
              <w:spacing w:line="259" w:lineRule="auto"/>
              <w:rPr>
                <w:rFonts w:ascii="Arial" w:hAnsi="Arial" w:eastAsia="Arial" w:cs="Arial"/>
                <w:sz w:val="24"/>
                <w:szCs w:val="24"/>
              </w:rPr>
            </w:pPr>
            <w:r w:rsidRPr="1BB7BFE6" w:rsidR="1BB7BFE6">
              <w:rPr>
                <w:rFonts w:ascii="Arial" w:hAnsi="Arial" w:eastAsia="Arial" w:cs="Arial"/>
                <w:sz w:val="24"/>
                <w:szCs w:val="24"/>
                <w:lang w:val="fr-FR"/>
              </w:rPr>
              <w:t>Phonologie (étude des sons)</w:t>
            </w:r>
          </w:p>
        </w:tc>
        <w:tc>
          <w:tcPr>
            <w:tcW w:w="4513" w:type="dxa"/>
            <w:tcMar/>
          </w:tcPr>
          <w:p w:rsidR="1BB7BFE6" w:rsidP="1BB7BFE6" w:rsidRDefault="1BB7BFE6" w14:paraId="11A90858" w14:textId="205B0464">
            <w:pPr>
              <w:spacing w:after="140" w:line="288" w:lineRule="auto"/>
              <w:rPr>
                <w:rFonts w:ascii="Arial" w:hAnsi="Arial" w:eastAsia="Arial" w:cs="Arial"/>
                <w:sz w:val="24"/>
                <w:szCs w:val="24"/>
              </w:rPr>
            </w:pPr>
            <w:r w:rsidRPr="1BB7BFE6" w:rsidR="1BB7BFE6">
              <w:rPr>
                <w:rFonts w:ascii="Arial" w:hAnsi="Arial" w:eastAsia="Arial" w:cs="Arial"/>
                <w:sz w:val="24"/>
                <w:szCs w:val="24"/>
                <w:lang w:val="fr-FR"/>
              </w:rPr>
              <w:t xml:space="preserve">- lire les lettres (lettres majuscules et lettres scriptes) </w:t>
            </w:r>
            <w:r w:rsidRPr="1BB7BFE6" w:rsidR="63E81902">
              <w:rPr>
                <w:rFonts w:ascii="Arial" w:hAnsi="Arial" w:eastAsia="Arial" w:cs="Arial"/>
                <w:sz w:val="24"/>
                <w:szCs w:val="24"/>
                <w:lang w:val="fr-FR"/>
              </w:rPr>
              <w:t>tout l’alphabet</w:t>
            </w:r>
          </w:p>
          <w:p w:rsidR="63E81902" w:rsidP="1BB7BFE6" w:rsidRDefault="63E81902" w14:paraId="12A14D50" w14:textId="5F30F79B">
            <w:pPr>
              <w:pStyle w:val="Normal"/>
              <w:spacing w:after="140" w:line="288" w:lineRule="auto"/>
              <w:rPr>
                <w:rFonts w:ascii="Arial" w:hAnsi="Arial" w:eastAsia="Arial" w:cs="Arial"/>
                <w:color w:val="00B0F0"/>
                <w:sz w:val="24"/>
                <w:szCs w:val="24"/>
                <w:lang w:val="fr-FR"/>
              </w:rPr>
            </w:pPr>
            <w:r w:rsidRPr="1BB7BFE6" w:rsidR="63E81902">
              <w:rPr>
                <w:rFonts w:ascii="Arial" w:hAnsi="Arial" w:eastAsia="Arial" w:cs="Arial"/>
                <w:color w:val="00B0F0"/>
                <w:sz w:val="24"/>
                <w:szCs w:val="24"/>
                <w:lang w:val="fr-FR"/>
              </w:rPr>
              <w:t xml:space="preserve">-lire les lettres </w:t>
            </w:r>
            <w:proofErr w:type="spellStart"/>
            <w:r w:rsidRPr="1BB7BFE6" w:rsidR="63E81902">
              <w:rPr>
                <w:rFonts w:ascii="Arial" w:hAnsi="Arial" w:eastAsia="Arial" w:cs="Arial"/>
                <w:color w:val="00B0F0"/>
                <w:sz w:val="24"/>
                <w:szCs w:val="24"/>
                <w:lang w:val="fr-FR"/>
              </w:rPr>
              <w:t>a,b,c,d,e</w:t>
            </w:r>
            <w:proofErr w:type="spellEnd"/>
            <w:r w:rsidRPr="1BB7BFE6" w:rsidR="63E81902">
              <w:rPr>
                <w:rFonts w:ascii="Arial" w:hAnsi="Arial" w:eastAsia="Arial" w:cs="Arial"/>
                <w:color w:val="00B0F0"/>
                <w:sz w:val="24"/>
                <w:szCs w:val="24"/>
                <w:lang w:val="fr-FR"/>
              </w:rPr>
              <w:t xml:space="preserve"> en écriture attachée</w:t>
            </w:r>
          </w:p>
          <w:p w:rsidR="1BB7BFE6" w:rsidP="1BB7BFE6" w:rsidRDefault="1BB7BFE6" w14:paraId="17F6C3DC" w14:textId="3E7745FB">
            <w:pPr>
              <w:spacing w:after="140" w:line="288" w:lineRule="auto"/>
              <w:rPr>
                <w:rFonts w:ascii="Arial" w:hAnsi="Arial" w:eastAsia="Arial" w:cs="Arial"/>
                <w:sz w:val="24"/>
                <w:szCs w:val="24"/>
              </w:rPr>
            </w:pPr>
            <w:r w:rsidRPr="1BB7BFE6" w:rsidR="1BB7BFE6">
              <w:rPr>
                <w:rFonts w:ascii="Arial" w:hAnsi="Arial" w:eastAsia="Arial" w:cs="Arial"/>
                <w:sz w:val="24"/>
                <w:szCs w:val="24"/>
                <w:lang w:val="fr-FR"/>
              </w:rPr>
              <w:t>- nommer les alphas, les faire chanter (dire leur son) et associer une consonne et une voyelle. Les enfants savent manipuler les lettres, ils choisissent une consonne, la font chanter, s'arrête près d'une voyelle et lisent la syllabe. Voici les lettres étudiées a, e, i, o, u, s, m, v, f, n, j (le jet d’eau)</w:t>
            </w:r>
            <w:r w:rsidRPr="1BB7BFE6" w:rsidR="7F0D6E45">
              <w:rPr>
                <w:rFonts w:ascii="Arial" w:hAnsi="Arial" w:eastAsia="Arial" w:cs="Arial"/>
                <w:sz w:val="24"/>
                <w:szCs w:val="24"/>
                <w:lang w:val="fr-FR"/>
              </w:rPr>
              <w:t>,</w:t>
            </w:r>
            <w:r w:rsidRPr="1BB7BFE6" w:rsidR="7F0D6E45">
              <w:rPr>
                <w:rFonts w:ascii="Arial" w:hAnsi="Arial" w:eastAsia="Arial" w:cs="Arial"/>
                <w:color w:val="00B0F0"/>
                <w:sz w:val="24"/>
                <w:szCs w:val="24"/>
                <w:lang w:val="fr-FR"/>
              </w:rPr>
              <w:t xml:space="preserve"> L : la limace</w:t>
            </w:r>
            <w:r w:rsidRPr="1BB7BFE6" w:rsidR="1BB7BFE6">
              <w:rPr>
                <w:rFonts w:ascii="Arial" w:hAnsi="Arial" w:eastAsia="Arial" w:cs="Arial"/>
                <w:color w:val="00B0F0"/>
                <w:sz w:val="24"/>
                <w:szCs w:val="24"/>
                <w:lang w:val="fr-FR"/>
              </w:rPr>
              <w:t xml:space="preserve">. </w:t>
            </w:r>
            <w:r w:rsidRPr="1BB7BFE6" w:rsidR="1BB7BFE6">
              <w:rPr>
                <w:rFonts w:ascii="Arial" w:hAnsi="Arial" w:eastAsia="Arial" w:cs="Arial"/>
                <w:sz w:val="24"/>
                <w:szCs w:val="24"/>
                <w:lang w:val="fr-FR"/>
              </w:rPr>
              <w:t>Les personnages alphas sont à associer aux lettres</w:t>
            </w:r>
          </w:p>
          <w:p w:rsidR="623CC54C" w:rsidP="1BB7BFE6" w:rsidRDefault="623CC54C" w14:paraId="18E9293D" w14:textId="063D25AC">
            <w:pPr>
              <w:pStyle w:val="Normal"/>
              <w:spacing w:line="259" w:lineRule="auto"/>
            </w:pPr>
            <w:hyperlink r:id="Rf082211e4eac4b1e">
              <w:r w:rsidRPr="1BB7BFE6" w:rsidR="623CC54C">
                <w:rPr>
                  <w:rStyle w:val="Hyperlink"/>
                  <w:rFonts w:ascii="Arial" w:hAnsi="Arial" w:eastAsia="Arial" w:cs="Arial"/>
                  <w:noProof w:val="0"/>
                  <w:sz w:val="24"/>
                  <w:szCs w:val="24"/>
                  <w:lang w:val="fr-FR"/>
                </w:rPr>
                <w:t>https://www.youtube.com/watch?v=qrxIsxl6sWw&amp;feature=emb_logo</w:t>
              </w:r>
            </w:hyperlink>
          </w:p>
        </w:tc>
      </w:tr>
      <w:tr w:rsidR="1BB7BFE6" w:rsidTr="1BB7BFE6" w14:paraId="31259799">
        <w:tc>
          <w:tcPr>
            <w:tcW w:w="4513" w:type="dxa"/>
            <w:tcMar/>
          </w:tcPr>
          <w:p w:rsidR="1BB7BFE6" w:rsidP="1BB7BFE6" w:rsidRDefault="1BB7BFE6" w14:paraId="1893F053" w14:textId="6E1853A2">
            <w:pPr>
              <w:spacing w:line="259" w:lineRule="auto"/>
              <w:rPr>
                <w:rFonts w:ascii="Arial" w:hAnsi="Arial" w:eastAsia="Arial" w:cs="Arial"/>
                <w:sz w:val="24"/>
                <w:szCs w:val="24"/>
              </w:rPr>
            </w:pPr>
            <w:r w:rsidRPr="1BB7BFE6" w:rsidR="1BB7BFE6">
              <w:rPr>
                <w:rFonts w:ascii="Arial" w:hAnsi="Arial" w:eastAsia="Arial" w:cs="Arial"/>
                <w:sz w:val="24"/>
                <w:szCs w:val="24"/>
                <w:lang w:val="fr-FR"/>
              </w:rPr>
              <w:t>Mathématiques</w:t>
            </w:r>
          </w:p>
        </w:tc>
        <w:tc>
          <w:tcPr>
            <w:tcW w:w="4513" w:type="dxa"/>
            <w:tcMar/>
          </w:tcPr>
          <w:p w:rsidR="1BB7BFE6" w:rsidP="1BB7BFE6" w:rsidRDefault="1BB7BFE6" w14:paraId="09101AA2" w14:textId="7BEF5541">
            <w:pPr>
              <w:spacing w:after="140" w:line="288" w:lineRule="auto"/>
              <w:rPr>
                <w:rFonts w:ascii="Arial" w:hAnsi="Arial" w:eastAsia="Arial" w:cs="Arial"/>
                <w:color w:val="auto"/>
                <w:sz w:val="24"/>
                <w:szCs w:val="24"/>
              </w:rPr>
            </w:pPr>
            <w:r w:rsidRPr="1BB7BFE6" w:rsidR="1BB7BFE6">
              <w:rPr>
                <w:rFonts w:ascii="Arial" w:hAnsi="Arial" w:eastAsia="Arial" w:cs="Arial"/>
                <w:color w:val="auto"/>
                <w:sz w:val="24"/>
                <w:szCs w:val="24"/>
                <w:lang w:val="fr-FR"/>
              </w:rPr>
              <w:t>- Lire les chiffres jusqu'à</w:t>
            </w:r>
            <w:r w:rsidRPr="1BB7BFE6" w:rsidR="22F332D3">
              <w:rPr>
                <w:rFonts w:ascii="Arial" w:hAnsi="Arial" w:eastAsia="Arial" w:cs="Arial"/>
                <w:color w:val="auto"/>
                <w:sz w:val="24"/>
                <w:szCs w:val="24"/>
                <w:lang w:val="fr-FR"/>
              </w:rPr>
              <w:t xml:space="preserve"> </w:t>
            </w:r>
            <w:r w:rsidRPr="1BB7BFE6" w:rsidR="1BB7BFE6">
              <w:rPr>
                <w:rFonts w:ascii="Arial" w:hAnsi="Arial" w:eastAsia="Arial" w:cs="Arial"/>
                <w:color w:val="00B0F0"/>
                <w:sz w:val="24"/>
                <w:szCs w:val="24"/>
                <w:lang w:val="fr-FR"/>
              </w:rPr>
              <w:t>1</w:t>
            </w:r>
            <w:r w:rsidRPr="1BB7BFE6" w:rsidR="0504E2DF">
              <w:rPr>
                <w:rFonts w:ascii="Arial" w:hAnsi="Arial" w:eastAsia="Arial" w:cs="Arial"/>
                <w:color w:val="00B0F0"/>
                <w:sz w:val="24"/>
                <w:szCs w:val="24"/>
                <w:lang w:val="fr-FR"/>
              </w:rPr>
              <w:t>2</w:t>
            </w:r>
            <w:r w:rsidRPr="1BB7BFE6" w:rsidR="1BB7BFE6">
              <w:rPr>
                <w:rFonts w:ascii="Arial" w:hAnsi="Arial" w:eastAsia="Arial" w:cs="Arial"/>
                <w:color w:val="auto"/>
                <w:sz w:val="24"/>
                <w:szCs w:val="24"/>
                <w:lang w:val="fr-FR"/>
              </w:rPr>
              <w:t>, les écrire sous la dictée jusqu'à 9</w:t>
            </w:r>
            <w:r w:rsidRPr="1BB7BFE6" w:rsidR="1BB7BFE6">
              <w:rPr>
                <w:rFonts w:ascii="Arial" w:hAnsi="Arial" w:eastAsia="Arial" w:cs="Arial"/>
                <w:color w:val="auto"/>
                <w:sz w:val="24"/>
                <w:szCs w:val="24"/>
                <w:lang w:val="fr-FR"/>
              </w:rPr>
              <w:t>.</w:t>
            </w:r>
          </w:p>
          <w:p w:rsidR="1BB7BFE6" w:rsidP="1BB7BFE6" w:rsidRDefault="1BB7BFE6" w14:paraId="1F0E0E2B" w14:textId="72A2D476">
            <w:pPr>
              <w:spacing w:after="140" w:line="288" w:lineRule="auto"/>
              <w:rPr>
                <w:rFonts w:ascii="Arial" w:hAnsi="Arial" w:eastAsia="Arial" w:cs="Arial"/>
                <w:color w:val="auto"/>
                <w:sz w:val="24"/>
                <w:szCs w:val="24"/>
              </w:rPr>
            </w:pPr>
            <w:r w:rsidRPr="1BB7BFE6" w:rsidR="1BB7BFE6">
              <w:rPr>
                <w:rFonts w:ascii="Arial" w:hAnsi="Arial" w:eastAsia="Arial" w:cs="Arial"/>
                <w:color w:val="auto"/>
                <w:sz w:val="24"/>
                <w:szCs w:val="24"/>
                <w:lang w:val="fr-FR"/>
              </w:rPr>
              <w:t>-Faire des petites additions en utilisant</w:t>
            </w:r>
            <w:r w:rsidRPr="1BB7BFE6" w:rsidR="1BB7BFE6">
              <w:rPr>
                <w:rFonts w:ascii="Arial" w:hAnsi="Arial" w:eastAsia="Arial" w:cs="Arial"/>
                <w:color w:val="auto"/>
                <w:sz w:val="24"/>
                <w:szCs w:val="24"/>
                <w:lang w:val="fr-FR"/>
              </w:rPr>
              <w:t xml:space="preserve"> </w:t>
            </w:r>
            <w:r w:rsidRPr="1BB7BFE6" w:rsidR="1BB7BFE6">
              <w:rPr>
                <w:rFonts w:ascii="Arial" w:hAnsi="Arial" w:eastAsia="Arial" w:cs="Arial"/>
                <w:color w:val="auto"/>
                <w:sz w:val="24"/>
                <w:szCs w:val="24"/>
                <w:lang w:val="fr-FR"/>
              </w:rPr>
              <w:t>les doigts, 2+3, 4+5, …</w:t>
            </w:r>
            <w:r w:rsidRPr="1BB7BFE6" w:rsidR="1BB7BFE6">
              <w:rPr>
                <w:rFonts w:ascii="Arial" w:hAnsi="Arial" w:eastAsia="Arial" w:cs="Arial"/>
                <w:color w:val="auto"/>
                <w:sz w:val="24"/>
                <w:szCs w:val="24"/>
                <w:lang w:val="fr-FR"/>
              </w:rPr>
              <w:t xml:space="preserve"> et des additions un peu plus compliquées 6+3, 7+4, il faut mettre le nombre le plus grand dans la tête et le plus petit sur les doigts, partir du plus grand et “</w:t>
            </w:r>
            <w:proofErr w:type="spellStart"/>
            <w:r w:rsidRPr="1BB7BFE6" w:rsidR="1BB7BFE6">
              <w:rPr>
                <w:rFonts w:ascii="Arial" w:hAnsi="Arial" w:eastAsia="Arial" w:cs="Arial"/>
                <w:color w:val="auto"/>
                <w:sz w:val="24"/>
                <w:szCs w:val="24"/>
                <w:lang w:val="fr-FR"/>
              </w:rPr>
              <w:t>surcompter</w:t>
            </w:r>
            <w:proofErr w:type="spellEnd"/>
            <w:r w:rsidRPr="1BB7BFE6" w:rsidR="1BB7BFE6">
              <w:rPr>
                <w:rFonts w:ascii="Arial" w:hAnsi="Arial" w:eastAsia="Arial" w:cs="Arial"/>
                <w:color w:val="auto"/>
                <w:sz w:val="24"/>
                <w:szCs w:val="24"/>
                <w:lang w:val="fr-FR"/>
              </w:rPr>
              <w:t>”</w:t>
            </w:r>
          </w:p>
        </w:tc>
      </w:tr>
    </w:tbl>
    <w:p w:rsidR="1BB7BFE6" w:rsidP="1BB7BFE6" w:rsidRDefault="1BB7BFE6" w14:paraId="72D7621C" w14:textId="245CFCFE">
      <w:pPr>
        <w:spacing w:after="160" w:line="259" w:lineRule="auto"/>
        <w:rPr>
          <w:rFonts w:ascii="Calibri" w:hAnsi="Calibri" w:eastAsia="Calibri" w:cs="Calibri"/>
          <w:noProof w:val="0"/>
          <w:sz w:val="22"/>
          <w:szCs w:val="22"/>
          <w:lang w:val="fr-FR"/>
        </w:rPr>
      </w:pPr>
    </w:p>
    <w:tbl>
      <w:tblPr>
        <w:tblStyle w:val="TableGrid"/>
        <w:tblW w:w="0" w:type="auto"/>
        <w:tblLayout w:type="fixed"/>
        <w:tblLook w:val="06A0" w:firstRow="1" w:lastRow="0" w:firstColumn="1" w:lastColumn="0" w:noHBand="1" w:noVBand="1"/>
      </w:tblPr>
      <w:tblGrid>
        <w:gridCol w:w="4513"/>
        <w:gridCol w:w="4513"/>
      </w:tblGrid>
      <w:tr w:rsidR="1BB7BFE6" w:rsidTr="1935C6EA" w14:paraId="258D57F0">
        <w:tc>
          <w:tcPr>
            <w:tcW w:w="4513" w:type="dxa"/>
            <w:tcMar/>
          </w:tcPr>
          <w:p w:rsidR="1BB7BFE6" w:rsidP="1935C6EA" w:rsidRDefault="1BB7BFE6" w14:paraId="4240CFFD" w14:textId="0EE51CBC">
            <w:pPr>
              <w:spacing w:line="259" w:lineRule="auto"/>
              <w:rPr>
                <w:rFonts w:ascii="Arial" w:hAnsi="Arial" w:eastAsia="Arial" w:cs="Arial"/>
                <w:sz w:val="24"/>
                <w:szCs w:val="24"/>
                <w:lang w:val="fr-FR"/>
              </w:rPr>
            </w:pPr>
          </w:p>
        </w:tc>
        <w:tc>
          <w:tcPr>
            <w:tcW w:w="4513" w:type="dxa"/>
            <w:tcMar/>
          </w:tcPr>
          <w:p w:rsidR="1BB7BFE6" w:rsidP="1BB7BFE6" w:rsidRDefault="1BB7BFE6" w14:paraId="6D15C397" w14:textId="7A09F56E">
            <w:pPr>
              <w:spacing w:line="259" w:lineRule="auto"/>
              <w:rPr>
                <w:rFonts w:ascii="Calibri" w:hAnsi="Calibri" w:eastAsia="Calibri" w:cs="Calibri"/>
                <w:sz w:val="22"/>
                <w:szCs w:val="22"/>
              </w:rPr>
            </w:pPr>
          </w:p>
        </w:tc>
      </w:tr>
      <w:tr w:rsidR="1BB7BFE6" w:rsidTr="1935C6EA" w14:paraId="1502812A">
        <w:tc>
          <w:tcPr>
            <w:tcW w:w="4513" w:type="dxa"/>
            <w:tcMar/>
          </w:tcPr>
          <w:p w:rsidR="1BB7BFE6" w:rsidP="1BB7BFE6" w:rsidRDefault="1BB7BFE6" w14:paraId="56D5AFFA" w14:textId="2F37D902">
            <w:pPr>
              <w:spacing w:line="259" w:lineRule="auto"/>
              <w:rPr>
                <w:rFonts w:ascii="Arial" w:hAnsi="Arial" w:eastAsia="Arial" w:cs="Arial"/>
                <w:sz w:val="24"/>
                <w:szCs w:val="24"/>
              </w:rPr>
            </w:pPr>
            <w:r w:rsidRPr="1BB7BFE6" w:rsidR="1BB7BFE6">
              <w:rPr>
                <w:rFonts w:ascii="Arial" w:hAnsi="Arial" w:eastAsia="Arial" w:cs="Arial"/>
                <w:sz w:val="24"/>
                <w:szCs w:val="24"/>
                <w:lang w:val="fr-FR"/>
              </w:rPr>
              <w:t>Lecture</w:t>
            </w:r>
          </w:p>
        </w:tc>
        <w:tc>
          <w:tcPr>
            <w:tcW w:w="4513" w:type="dxa"/>
            <w:tcMar/>
          </w:tcPr>
          <w:p w:rsidR="106109EB" w:rsidP="1BB7BFE6" w:rsidRDefault="106109EB" w14:paraId="696E7A9F" w14:textId="3DAC7F8E">
            <w:pPr>
              <w:pStyle w:val="ListParagraph"/>
              <w:numPr>
                <w:ilvl w:val="0"/>
                <w:numId w:val="1"/>
              </w:numPr>
              <w:spacing w:after="160" w:line="259" w:lineRule="auto"/>
              <w:rPr>
                <w:rFonts w:ascii="Arial" w:hAnsi="Arial" w:eastAsia="Arial" w:cs="Arial" w:asciiTheme="minorAscii" w:hAnsiTheme="minorAscii" w:eastAsiaTheme="minorAscii" w:cstheme="minorAscii"/>
                <w:sz w:val="24"/>
                <w:szCs w:val="24"/>
              </w:rPr>
            </w:pPr>
            <w:r w:rsidRPr="1BB7BFE6" w:rsidR="106109EB">
              <w:rPr>
                <w:rFonts w:ascii="Arial" w:hAnsi="Arial" w:eastAsia="Arial" w:cs="Arial"/>
                <w:sz w:val="24"/>
                <w:szCs w:val="24"/>
                <w:lang w:val="fr-FR"/>
              </w:rPr>
              <w:t xml:space="preserve">Ecouter </w:t>
            </w:r>
            <w:r w:rsidRPr="1BB7BFE6" w:rsidR="1BB7BFE6">
              <w:rPr>
                <w:rFonts w:ascii="Arial" w:hAnsi="Arial" w:eastAsia="Arial" w:cs="Arial"/>
                <w:sz w:val="24"/>
                <w:szCs w:val="24"/>
                <w:lang w:val="fr-FR"/>
              </w:rPr>
              <w:t>la chenille qui fait des trous</w:t>
            </w:r>
          </w:p>
          <w:p w:rsidR="1BB7BFE6" w:rsidP="1BB7BFE6" w:rsidRDefault="1BB7BFE6" w14:paraId="1D17F615" w14:textId="0C78AFB6">
            <w:pPr>
              <w:spacing w:after="160" w:line="259" w:lineRule="auto"/>
              <w:ind w:left="360"/>
              <w:rPr>
                <w:rFonts w:ascii="Arial" w:hAnsi="Arial" w:eastAsia="Arial" w:cs="Arial"/>
                <w:sz w:val="24"/>
                <w:szCs w:val="24"/>
              </w:rPr>
            </w:pPr>
            <w:hyperlink r:id="R20addc2b95944c33">
              <w:r w:rsidRPr="1BB7BFE6" w:rsidR="1BB7BFE6">
                <w:rPr>
                  <w:rStyle w:val="Hyperlink"/>
                  <w:rFonts w:ascii="Calibri" w:hAnsi="Calibri" w:eastAsia="Calibri" w:cs="Calibri"/>
                  <w:color w:val="0563C1"/>
                  <w:sz w:val="22"/>
                  <w:szCs w:val="22"/>
                  <w:u w:val="single"/>
                  <w:lang w:val="fr-FR"/>
                </w:rPr>
                <w:t>https://www.youtube.com/watch?v=gQvPQZs_kgE</w:t>
              </w:r>
            </w:hyperlink>
            <w:r w:rsidRPr="1BB7BFE6" w:rsidR="1BB7BFE6">
              <w:rPr>
                <w:rFonts w:ascii="Calibri" w:hAnsi="Calibri" w:eastAsia="Calibri" w:cs="Calibri"/>
                <w:color w:val="0563C1"/>
                <w:sz w:val="22"/>
                <w:szCs w:val="22"/>
                <w:u w:val="single"/>
                <w:lang w:val="fr-FR"/>
              </w:rPr>
              <w:t xml:space="preserve"> (</w:t>
            </w:r>
            <w:r w:rsidRPr="1BB7BFE6" w:rsidR="1BB7BFE6">
              <w:rPr>
                <w:rFonts w:ascii="Arial" w:hAnsi="Arial" w:eastAsia="Arial" w:cs="Arial"/>
                <w:sz w:val="24"/>
                <w:szCs w:val="24"/>
                <w:lang w:val="fr-FR"/>
              </w:rPr>
              <w:t>A lire ou écouter tous les jours d’école)</w:t>
            </w:r>
          </w:p>
          <w:p w:rsidR="6C2F85DC" w:rsidP="1BB7BFE6" w:rsidRDefault="6C2F85DC" w14:paraId="466DD98D" w14:textId="638633C2">
            <w:pPr>
              <w:pStyle w:val="ListParagraph"/>
              <w:numPr>
                <w:ilvl w:val="0"/>
                <w:numId w:val="2"/>
              </w:numPr>
              <w:spacing w:after="160" w:line="259" w:lineRule="auto"/>
              <w:rPr>
                <w:sz w:val="24"/>
                <w:szCs w:val="24"/>
                <w:lang w:val="fr-FR"/>
              </w:rPr>
            </w:pPr>
            <w:r w:rsidRPr="1BB7BFE6" w:rsidR="6C2F85DC">
              <w:rPr>
                <w:rFonts w:ascii="Arial" w:hAnsi="Arial" w:eastAsia="Arial" w:cs="Arial"/>
                <w:sz w:val="24"/>
                <w:szCs w:val="24"/>
                <w:lang w:val="fr-FR"/>
              </w:rPr>
              <w:t xml:space="preserve">Continuer à jouer au </w:t>
            </w:r>
            <w:proofErr w:type="spellStart"/>
            <w:r w:rsidRPr="1BB7BFE6" w:rsidR="6C2F85DC">
              <w:rPr>
                <w:rFonts w:ascii="Arial" w:hAnsi="Arial" w:eastAsia="Arial" w:cs="Arial"/>
                <w:sz w:val="24"/>
                <w:szCs w:val="24"/>
                <w:lang w:val="fr-FR"/>
              </w:rPr>
              <w:t>mémory</w:t>
            </w:r>
            <w:proofErr w:type="spellEnd"/>
            <w:r w:rsidRPr="1BB7BFE6" w:rsidR="6C2F85DC">
              <w:rPr>
                <w:rFonts w:ascii="Arial" w:hAnsi="Arial" w:eastAsia="Arial" w:cs="Arial"/>
                <w:sz w:val="24"/>
                <w:szCs w:val="24"/>
                <w:lang w:val="fr-FR"/>
              </w:rPr>
              <w:t xml:space="preserve"> des jours</w:t>
            </w:r>
          </w:p>
          <w:p w:rsidR="1BB7BFE6" w:rsidP="1935C6EA" w:rsidRDefault="1BB7BFE6" w14:paraId="5409818B" w14:textId="0A17AFA7">
            <w:pPr>
              <w:pStyle w:val="ListParagraph"/>
              <w:numPr>
                <w:ilvl w:val="0"/>
                <w:numId w:val="2"/>
              </w:numPr>
              <w:spacing w:after="160" w:line="259" w:lineRule="auto"/>
              <w:rPr>
                <w:rFonts w:ascii="Calibri" w:hAnsi="Calibri" w:eastAsia="Calibri" w:cs="Calibri" w:asciiTheme="minorAscii" w:hAnsiTheme="minorAscii" w:eastAsiaTheme="minorAscii" w:cstheme="minorAscii"/>
                <w:sz w:val="24"/>
                <w:szCs w:val="24"/>
              </w:rPr>
            </w:pPr>
            <w:r w:rsidRPr="1935C6EA" w:rsidR="54B0BCB0">
              <w:rPr>
                <w:rFonts w:ascii="Arial" w:hAnsi="Arial" w:eastAsia="Arial" w:cs="Arial"/>
                <w:sz w:val="24"/>
                <w:szCs w:val="24"/>
                <w:lang w:val="fr-FR"/>
              </w:rPr>
              <w:t>Observer les mots du livre dans les trois écritures (feuilles avec le dessin et les mots)</w:t>
            </w:r>
          </w:p>
          <w:p w:rsidR="1BB7BFE6" w:rsidP="1935C6EA" w:rsidRDefault="1BB7BFE6" w14:paraId="7E91C9F1" w14:textId="1AA8C21F">
            <w:pPr>
              <w:pStyle w:val="ListParagraph"/>
              <w:numPr>
                <w:ilvl w:val="0"/>
                <w:numId w:val="2"/>
              </w:numPr>
              <w:spacing w:after="160" w:line="259" w:lineRule="auto"/>
              <w:rPr>
                <w:sz w:val="24"/>
                <w:szCs w:val="24"/>
                <w:lang w:val="fr-FR"/>
              </w:rPr>
            </w:pPr>
            <w:r w:rsidRPr="1935C6EA" w:rsidR="321306C0">
              <w:rPr>
                <w:rFonts w:ascii="Arial" w:hAnsi="Arial" w:eastAsia="Arial" w:cs="Arial"/>
                <w:sz w:val="24"/>
                <w:szCs w:val="24"/>
                <w:lang w:val="fr-FR"/>
              </w:rPr>
              <w:t>Reconnaître les jours de la semaine (fiche)</w:t>
            </w:r>
          </w:p>
        </w:tc>
      </w:tr>
      <w:tr w:rsidR="1BB7BFE6" w:rsidTr="1935C6EA" w14:paraId="2BBF1137">
        <w:tc>
          <w:tcPr>
            <w:tcW w:w="4513" w:type="dxa"/>
            <w:tcMar/>
          </w:tcPr>
          <w:p w:rsidR="1BB7BFE6" w:rsidP="1BB7BFE6" w:rsidRDefault="1BB7BFE6" w14:paraId="0599F842" w14:textId="690C425B">
            <w:pPr>
              <w:spacing w:line="259" w:lineRule="auto"/>
              <w:rPr>
                <w:rFonts w:ascii="Arial" w:hAnsi="Arial" w:eastAsia="Arial" w:cs="Arial"/>
                <w:sz w:val="24"/>
                <w:szCs w:val="24"/>
              </w:rPr>
            </w:pPr>
            <w:r w:rsidRPr="1BB7BFE6" w:rsidR="1BB7BFE6">
              <w:rPr>
                <w:rFonts w:ascii="Arial" w:hAnsi="Arial" w:eastAsia="Arial" w:cs="Arial"/>
                <w:sz w:val="24"/>
                <w:szCs w:val="24"/>
                <w:lang w:val="fr-FR"/>
              </w:rPr>
              <w:t>Phonologie</w:t>
            </w:r>
          </w:p>
        </w:tc>
        <w:tc>
          <w:tcPr>
            <w:tcW w:w="4513" w:type="dxa"/>
            <w:tcMar/>
          </w:tcPr>
          <w:p w:rsidR="1BB7BFE6" w:rsidP="1935C6EA" w:rsidRDefault="1BB7BFE6" w14:paraId="249E0217" w14:textId="05135197">
            <w:pPr>
              <w:spacing w:line="259" w:lineRule="auto"/>
              <w:rPr>
                <w:rFonts w:ascii="Arial" w:hAnsi="Arial" w:eastAsia="Arial" w:cs="Arial"/>
                <w:sz w:val="24"/>
                <w:szCs w:val="24"/>
                <w:lang w:val="fr-FR"/>
              </w:rPr>
            </w:pPr>
            <w:r w:rsidRPr="1935C6EA" w:rsidR="0957F8AF">
              <w:rPr>
                <w:rFonts w:ascii="Arial" w:hAnsi="Arial" w:eastAsia="Arial" w:cs="Arial"/>
                <w:sz w:val="24"/>
                <w:szCs w:val="24"/>
                <w:lang w:val="fr-FR"/>
              </w:rPr>
              <w:t>Exercices de conscience phonologique GS</w:t>
            </w:r>
          </w:p>
          <w:p w:rsidR="1BB7BFE6" w:rsidP="1935C6EA" w:rsidRDefault="1BB7BFE6" w14:paraId="016D0684" w14:textId="613C7A8E">
            <w:pPr>
              <w:pStyle w:val="Normal"/>
              <w:spacing w:line="259" w:lineRule="auto"/>
              <w:rPr>
                <w:rFonts w:ascii="Arial" w:hAnsi="Arial" w:eastAsia="Arial" w:cs="Arial"/>
                <w:sz w:val="24"/>
                <w:szCs w:val="24"/>
                <w:lang w:val="fr-FR"/>
              </w:rPr>
            </w:pPr>
            <w:r w:rsidRPr="1935C6EA" w:rsidR="0957F8AF">
              <w:rPr>
                <w:rFonts w:ascii="Arial" w:hAnsi="Arial" w:eastAsia="Arial" w:cs="Arial"/>
                <w:sz w:val="24"/>
                <w:szCs w:val="24"/>
                <w:lang w:val="fr-FR"/>
              </w:rPr>
              <w:t>Exercice n°1 répétition, les deux premières listes(une verte, une noire) dans la semaine</w:t>
            </w:r>
          </w:p>
        </w:tc>
      </w:tr>
      <w:tr w:rsidR="1BB7BFE6" w:rsidTr="1935C6EA" w14:paraId="41DA2AFF">
        <w:tc>
          <w:tcPr>
            <w:tcW w:w="4513" w:type="dxa"/>
            <w:tcMar/>
          </w:tcPr>
          <w:p w:rsidR="1BB7BFE6" w:rsidP="1BB7BFE6" w:rsidRDefault="1BB7BFE6" w14:paraId="59564E29" w14:textId="46929B3E">
            <w:pPr>
              <w:spacing w:line="259" w:lineRule="auto"/>
              <w:rPr>
                <w:rFonts w:ascii="Arial" w:hAnsi="Arial" w:eastAsia="Arial" w:cs="Arial"/>
                <w:sz w:val="24"/>
                <w:szCs w:val="24"/>
              </w:rPr>
            </w:pPr>
            <w:r w:rsidRPr="1BB7BFE6" w:rsidR="1BB7BFE6">
              <w:rPr>
                <w:rFonts w:ascii="Arial" w:hAnsi="Arial" w:eastAsia="Arial" w:cs="Arial"/>
                <w:sz w:val="24"/>
                <w:szCs w:val="24"/>
                <w:lang w:val="fr-FR"/>
              </w:rPr>
              <w:t>Graphisme</w:t>
            </w:r>
          </w:p>
        </w:tc>
        <w:tc>
          <w:tcPr>
            <w:tcW w:w="4513" w:type="dxa"/>
            <w:tcMar/>
          </w:tcPr>
          <w:p w:rsidR="1BB7BFE6" w:rsidP="1BB7BFE6" w:rsidRDefault="1BB7BFE6" w14:paraId="20CA1B62" w14:textId="383023D4">
            <w:pPr>
              <w:spacing w:line="259" w:lineRule="auto"/>
              <w:rPr>
                <w:rFonts w:ascii="Arial" w:hAnsi="Arial" w:eastAsia="Arial" w:cs="Arial"/>
                <w:sz w:val="24"/>
                <w:szCs w:val="24"/>
              </w:rPr>
            </w:pPr>
            <w:r w:rsidRPr="1935C6EA" w:rsidR="54B0BCB0">
              <w:rPr>
                <w:rFonts w:ascii="Arial" w:hAnsi="Arial" w:eastAsia="Arial" w:cs="Arial"/>
                <w:sz w:val="24"/>
                <w:szCs w:val="24"/>
                <w:lang w:val="fr-FR"/>
              </w:rPr>
              <w:t>S’entraîner à tirer des traits à la règle</w:t>
            </w:r>
            <w:r w:rsidRPr="1935C6EA" w:rsidR="4E94F9DF">
              <w:rPr>
                <w:rFonts w:ascii="Arial" w:hAnsi="Arial" w:eastAsia="Arial" w:cs="Arial"/>
                <w:sz w:val="24"/>
                <w:szCs w:val="24"/>
                <w:lang w:val="fr-FR"/>
              </w:rPr>
              <w:t>, tracer les traits entre la chenille et ce qu’elle mange</w:t>
            </w:r>
            <w:r w:rsidRPr="1935C6EA" w:rsidR="16D13B9C">
              <w:rPr>
                <w:rFonts w:ascii="Arial" w:hAnsi="Arial" w:eastAsia="Arial" w:cs="Arial"/>
                <w:sz w:val="24"/>
                <w:szCs w:val="24"/>
                <w:lang w:val="fr-FR"/>
              </w:rPr>
              <w:t xml:space="preserve"> (fiche)</w:t>
            </w:r>
          </w:p>
        </w:tc>
      </w:tr>
      <w:tr w:rsidR="1BB7BFE6" w:rsidTr="1935C6EA" w14:paraId="78990B26">
        <w:tc>
          <w:tcPr>
            <w:tcW w:w="4513" w:type="dxa"/>
            <w:tcMar/>
          </w:tcPr>
          <w:p w:rsidR="1BB7BFE6" w:rsidP="1BB7BFE6" w:rsidRDefault="1BB7BFE6" w14:paraId="73601A17" w14:textId="3084E7EC">
            <w:pPr>
              <w:spacing w:line="259" w:lineRule="auto"/>
              <w:rPr>
                <w:rFonts w:ascii="Arial" w:hAnsi="Arial" w:eastAsia="Arial" w:cs="Arial"/>
                <w:sz w:val="24"/>
                <w:szCs w:val="24"/>
              </w:rPr>
            </w:pPr>
            <w:r w:rsidRPr="1BB7BFE6" w:rsidR="1BB7BFE6">
              <w:rPr>
                <w:rFonts w:ascii="Arial" w:hAnsi="Arial" w:eastAsia="Arial" w:cs="Arial"/>
                <w:sz w:val="24"/>
                <w:szCs w:val="24"/>
                <w:lang w:val="fr-FR"/>
              </w:rPr>
              <w:t>Ecriture</w:t>
            </w:r>
          </w:p>
        </w:tc>
        <w:tc>
          <w:tcPr>
            <w:tcW w:w="4513" w:type="dxa"/>
            <w:tcMar/>
          </w:tcPr>
          <w:p w:rsidR="1BB7BFE6" w:rsidP="1935C6EA" w:rsidRDefault="1BB7BFE6" w14:paraId="3CDC5169" w14:textId="23622227">
            <w:pPr>
              <w:spacing w:line="259" w:lineRule="auto"/>
              <w:rPr>
                <w:rFonts w:ascii="Arial" w:hAnsi="Arial" w:eastAsia="Arial" w:cs="Arial"/>
                <w:sz w:val="24"/>
                <w:szCs w:val="24"/>
                <w:lang w:val="fr-FR"/>
              </w:rPr>
            </w:pPr>
            <w:r w:rsidRPr="1935C6EA" w:rsidR="3A41FB8A">
              <w:rPr>
                <w:rFonts w:ascii="Arial" w:hAnsi="Arial" w:eastAsia="Arial" w:cs="Arial"/>
                <w:sz w:val="24"/>
                <w:szCs w:val="24"/>
                <w:lang w:val="fr-FR"/>
              </w:rPr>
              <w:t>Ecrire les lettres du mot lundi puis le mot</w:t>
            </w:r>
            <w:r w:rsidRPr="1935C6EA" w:rsidR="25A2A30E">
              <w:rPr>
                <w:rFonts w:ascii="Arial" w:hAnsi="Arial" w:eastAsia="Arial" w:cs="Arial"/>
                <w:sz w:val="24"/>
                <w:szCs w:val="24"/>
                <w:lang w:val="fr-FR"/>
              </w:rPr>
              <w:t xml:space="preserve"> (fiche)</w:t>
            </w:r>
          </w:p>
        </w:tc>
      </w:tr>
      <w:tr w:rsidR="1BB7BFE6" w:rsidTr="1935C6EA" w14:paraId="15EE855A">
        <w:tc>
          <w:tcPr>
            <w:tcW w:w="4513" w:type="dxa"/>
            <w:tcMar/>
          </w:tcPr>
          <w:p w:rsidR="1BB7BFE6" w:rsidP="1BB7BFE6" w:rsidRDefault="1BB7BFE6" w14:paraId="39A9EF29" w14:textId="2CD7AC05">
            <w:pPr>
              <w:spacing w:line="259" w:lineRule="auto"/>
              <w:rPr>
                <w:rFonts w:ascii="Arial" w:hAnsi="Arial" w:eastAsia="Arial" w:cs="Arial"/>
                <w:sz w:val="24"/>
                <w:szCs w:val="24"/>
              </w:rPr>
            </w:pPr>
            <w:r w:rsidRPr="1BB7BFE6" w:rsidR="1BB7BFE6">
              <w:rPr>
                <w:rFonts w:ascii="Arial" w:hAnsi="Arial" w:eastAsia="Arial" w:cs="Arial"/>
                <w:sz w:val="24"/>
                <w:szCs w:val="24"/>
                <w:lang w:val="fr-FR"/>
              </w:rPr>
              <w:t>Mathématiques</w:t>
            </w:r>
          </w:p>
        </w:tc>
        <w:tc>
          <w:tcPr>
            <w:tcW w:w="4513" w:type="dxa"/>
            <w:tcMar/>
          </w:tcPr>
          <w:p w:rsidR="425FC968" w:rsidP="1935C6EA" w:rsidRDefault="425FC968" w14:paraId="609044B4" w14:textId="69830C9C">
            <w:pPr>
              <w:pStyle w:val="ListParagraph"/>
              <w:numPr>
                <w:ilvl w:val="0"/>
                <w:numId w:val="3"/>
              </w:numPr>
              <w:spacing w:after="160" w:line="259" w:lineRule="auto"/>
              <w:rPr>
                <w:sz w:val="24"/>
                <w:szCs w:val="24"/>
                <w:lang w:val="fr-FR"/>
              </w:rPr>
            </w:pPr>
            <w:r w:rsidRPr="1935C6EA" w:rsidR="425FC968">
              <w:rPr>
                <w:rFonts w:ascii="Arial" w:hAnsi="Arial" w:eastAsia="Arial" w:cs="Arial"/>
                <w:sz w:val="24"/>
                <w:szCs w:val="24"/>
                <w:lang w:val="fr-FR"/>
              </w:rPr>
              <w:t>Partager les feuilles entre les chenilles (fiche). Si c’est difficile, demander aux enfants de donner une feuille à chaque chenille, puis une deuxième...</w:t>
            </w:r>
          </w:p>
          <w:p w:rsidR="1BB7BFE6" w:rsidP="1935C6EA" w:rsidRDefault="1BB7BFE6" w14:paraId="6531290E" w14:textId="7A8867D1">
            <w:pPr>
              <w:pStyle w:val="ListParagraph"/>
              <w:numPr>
                <w:ilvl w:val="0"/>
                <w:numId w:val="3"/>
              </w:numPr>
              <w:spacing w:after="160" w:line="259" w:lineRule="auto"/>
              <w:rPr>
                <w:rFonts w:ascii="Calibri" w:hAnsi="Calibri" w:eastAsia="Calibri" w:cs="Calibri" w:asciiTheme="minorAscii" w:hAnsiTheme="minorAscii" w:eastAsiaTheme="minorAscii" w:cstheme="minorAscii"/>
                <w:sz w:val="24"/>
                <w:szCs w:val="24"/>
                <w:u w:val="single"/>
                <w:lang w:val="fr-FR"/>
              </w:rPr>
            </w:pPr>
            <w:r w:rsidRPr="1935C6EA" w:rsidR="54B0BCB0">
              <w:rPr>
                <w:rFonts w:ascii="Arial" w:hAnsi="Arial" w:eastAsia="Arial" w:cs="Arial"/>
                <w:sz w:val="24"/>
                <w:szCs w:val="24"/>
                <w:lang w:val="fr-FR"/>
              </w:rPr>
              <w:t xml:space="preserve">Un petit exercice sur l’ordinateur </w:t>
            </w:r>
          </w:p>
          <w:p w:rsidR="5CB77D07" w:rsidP="1935C6EA" w:rsidRDefault="5CB77D07" w14:paraId="5E269927" w14:textId="5E2A6CE9">
            <w:pPr>
              <w:pStyle w:val="Normal"/>
              <w:spacing w:after="160" w:line="259" w:lineRule="auto"/>
              <w:ind w:left="360"/>
            </w:pPr>
            <w:hyperlink r:id="R03225e05c1874271">
              <w:r w:rsidRPr="1935C6EA" w:rsidR="5CB77D07">
                <w:rPr>
                  <w:rStyle w:val="Hyperlink"/>
                  <w:rFonts w:ascii="Arial" w:hAnsi="Arial" w:eastAsia="Arial" w:cs="Arial"/>
                  <w:noProof w:val="0"/>
                  <w:sz w:val="24"/>
                  <w:szCs w:val="24"/>
                  <w:lang w:val="fr-FR"/>
                </w:rPr>
                <w:t>https://learningapps.org/4250216</w:t>
              </w:r>
            </w:hyperlink>
          </w:p>
          <w:p w:rsidR="1BB7BFE6" w:rsidP="1BB7BFE6" w:rsidRDefault="1BB7BFE6" w14:paraId="76985B84" w14:textId="326A4CDF">
            <w:pPr>
              <w:pStyle w:val="ListParagraph"/>
              <w:numPr>
                <w:ilvl w:val="0"/>
                <w:numId w:val="3"/>
              </w:numPr>
              <w:spacing w:after="160" w:line="259" w:lineRule="auto"/>
              <w:rPr>
                <w:rFonts w:ascii="Calibri" w:hAnsi="Calibri" w:eastAsia="Calibri" w:cs="Calibri" w:asciiTheme="minorAscii" w:hAnsiTheme="minorAscii" w:eastAsiaTheme="minorAscii" w:cstheme="minorAscii"/>
                <w:sz w:val="24"/>
                <w:szCs w:val="24"/>
              </w:rPr>
            </w:pPr>
          </w:p>
        </w:tc>
      </w:tr>
      <w:tr w:rsidR="1BB7BFE6" w:rsidTr="1935C6EA" w14:paraId="604EC51A">
        <w:tc>
          <w:tcPr>
            <w:tcW w:w="4513" w:type="dxa"/>
            <w:tcMar/>
          </w:tcPr>
          <w:p w:rsidR="1BB7BFE6" w:rsidP="1BB7BFE6" w:rsidRDefault="1BB7BFE6" w14:paraId="5662A29C" w14:textId="17AF8DA6">
            <w:pPr>
              <w:spacing w:line="259" w:lineRule="auto"/>
              <w:rPr>
                <w:rFonts w:ascii="Arial" w:hAnsi="Arial" w:eastAsia="Arial" w:cs="Arial"/>
                <w:sz w:val="24"/>
                <w:szCs w:val="24"/>
              </w:rPr>
            </w:pPr>
            <w:r w:rsidRPr="1BB7BFE6" w:rsidR="1BB7BFE6">
              <w:rPr>
                <w:rFonts w:ascii="Arial" w:hAnsi="Arial" w:eastAsia="Arial" w:cs="Arial"/>
                <w:sz w:val="24"/>
                <w:szCs w:val="24"/>
                <w:lang w:val="fr-FR"/>
              </w:rPr>
              <w:t>Découverte du monde</w:t>
            </w:r>
          </w:p>
        </w:tc>
        <w:tc>
          <w:tcPr>
            <w:tcW w:w="4513" w:type="dxa"/>
            <w:tcMar/>
          </w:tcPr>
          <w:p w:rsidR="1BB7BFE6" w:rsidP="1935C6EA" w:rsidRDefault="1BB7BFE6" w14:paraId="3CC7232C" w14:textId="4476F968">
            <w:pPr>
              <w:pStyle w:val="ListParagraph"/>
              <w:numPr>
                <w:ilvl w:val="0"/>
                <w:numId w:val="6"/>
              </w:numPr>
              <w:spacing w:after="160" w:line="259" w:lineRule="auto"/>
              <w:rPr>
                <w:rFonts w:ascii="Arial" w:hAnsi="Arial" w:eastAsia="Arial" w:cs="Arial"/>
                <w:sz w:val="24"/>
                <w:szCs w:val="24"/>
                <w:lang w:val="fr-FR"/>
              </w:rPr>
            </w:pPr>
            <w:r w:rsidRPr="1935C6EA" w:rsidR="1F19D996">
              <w:rPr>
                <w:rFonts w:ascii="Arial" w:hAnsi="Arial" w:eastAsia="Arial" w:cs="Arial"/>
                <w:sz w:val="24"/>
                <w:szCs w:val="24"/>
                <w:lang w:val="fr-FR"/>
              </w:rPr>
              <w:t>Lire le documentaire sur la chenille</w:t>
            </w:r>
          </w:p>
        </w:tc>
      </w:tr>
      <w:tr w:rsidR="1BB7BFE6" w:rsidTr="1935C6EA" w14:paraId="73BA450C">
        <w:tc>
          <w:tcPr>
            <w:tcW w:w="4513" w:type="dxa"/>
            <w:tcMar/>
          </w:tcPr>
          <w:p w:rsidR="1BB7BFE6" w:rsidP="1BB7BFE6" w:rsidRDefault="1BB7BFE6" w14:paraId="085040F1" w14:textId="7E839836">
            <w:pPr>
              <w:spacing w:line="259" w:lineRule="auto"/>
              <w:rPr>
                <w:rFonts w:ascii="Arial" w:hAnsi="Arial" w:eastAsia="Arial" w:cs="Arial"/>
                <w:sz w:val="24"/>
                <w:szCs w:val="24"/>
              </w:rPr>
            </w:pPr>
            <w:r w:rsidRPr="1BB7BFE6" w:rsidR="1BB7BFE6">
              <w:rPr>
                <w:rFonts w:ascii="Arial" w:hAnsi="Arial" w:eastAsia="Arial" w:cs="Arial"/>
                <w:sz w:val="24"/>
                <w:szCs w:val="24"/>
                <w:lang w:val="fr-FR"/>
              </w:rPr>
              <w:t>Anglais</w:t>
            </w:r>
          </w:p>
        </w:tc>
        <w:tc>
          <w:tcPr>
            <w:tcW w:w="4513" w:type="dxa"/>
            <w:tcMar/>
          </w:tcPr>
          <w:p w:rsidR="1BB7BFE6" w:rsidP="1BB7BFE6" w:rsidRDefault="1BB7BFE6" w14:paraId="09AE4AA0" w14:textId="3416066A">
            <w:pPr>
              <w:spacing w:after="160" w:line="259" w:lineRule="auto"/>
              <w:rPr>
                <w:rFonts w:ascii="Calibri" w:hAnsi="Calibri" w:eastAsia="Calibri" w:cs="Calibri"/>
                <w:sz w:val="22"/>
                <w:szCs w:val="22"/>
              </w:rPr>
            </w:pPr>
            <w:r w:rsidRPr="1BB7BFE6" w:rsidR="1BB7BFE6">
              <w:rPr>
                <w:rFonts w:ascii="Calibri" w:hAnsi="Calibri" w:eastAsia="Calibri" w:cs="Calibri"/>
                <w:sz w:val="22"/>
                <w:szCs w:val="22"/>
                <w:lang w:val="fr-FR"/>
              </w:rPr>
              <w:t>Ecouter l’histoire en anglais</w:t>
            </w:r>
          </w:p>
          <w:p w:rsidR="1BB7BFE6" w:rsidP="1BB7BFE6" w:rsidRDefault="1BB7BFE6" w14:paraId="59613DD3" w14:textId="1E9A42B0">
            <w:pPr>
              <w:spacing w:after="160" w:line="259" w:lineRule="auto"/>
              <w:rPr>
                <w:rFonts w:ascii="Calibri" w:hAnsi="Calibri" w:eastAsia="Calibri" w:cs="Calibri"/>
                <w:sz w:val="22"/>
                <w:szCs w:val="22"/>
              </w:rPr>
            </w:pPr>
            <w:hyperlink r:id="Rb3a1d79c7b4242d0">
              <w:r w:rsidRPr="1BB7BFE6" w:rsidR="1BB7BFE6">
                <w:rPr>
                  <w:rStyle w:val="Hyperlink"/>
                  <w:rFonts w:ascii="Calibri" w:hAnsi="Calibri" w:eastAsia="Calibri" w:cs="Calibri"/>
                  <w:color w:val="0563C1"/>
                  <w:sz w:val="22"/>
                  <w:szCs w:val="22"/>
                  <w:u w:val="single"/>
                  <w:lang w:val="fr-FR"/>
                </w:rPr>
                <w:t>https://www.youtube.com/watch?v=vkYmvxP0AJI</w:t>
              </w:r>
            </w:hyperlink>
            <w:r w:rsidRPr="1BB7BFE6" w:rsidR="1BB7BFE6">
              <w:rPr>
                <w:rFonts w:ascii="Calibri" w:hAnsi="Calibri" w:eastAsia="Calibri" w:cs="Calibri"/>
                <w:color w:val="0563C1"/>
                <w:sz w:val="22"/>
                <w:szCs w:val="22"/>
                <w:u w:val="single"/>
                <w:lang w:val="fr-FR"/>
              </w:rPr>
              <w:t xml:space="preserve"> lecture faite par </w:t>
            </w:r>
            <w:r w:rsidRPr="1BB7BFE6" w:rsidR="1BB7BFE6">
              <w:rPr>
                <w:rFonts w:ascii="Calibri" w:hAnsi="Calibri" w:eastAsia="Calibri" w:cs="Calibri"/>
                <w:sz w:val="22"/>
                <w:szCs w:val="22"/>
                <w:lang w:val="fr-FR"/>
              </w:rPr>
              <w:t>Eric Carle, l’auteur</w:t>
            </w:r>
          </w:p>
          <w:p w:rsidR="1BB7BFE6" w:rsidP="1BB7BFE6" w:rsidRDefault="1BB7BFE6" w14:paraId="3EBD72D6" w14:textId="302FA37E">
            <w:pPr>
              <w:spacing w:after="160" w:line="259" w:lineRule="auto"/>
              <w:rPr>
                <w:rFonts w:ascii="Calibri" w:hAnsi="Calibri" w:eastAsia="Calibri" w:cs="Calibri"/>
                <w:sz w:val="22"/>
                <w:szCs w:val="22"/>
              </w:rPr>
            </w:pPr>
            <w:hyperlink r:id="Rf452cba14ff74970">
              <w:r w:rsidRPr="1BB7BFE6" w:rsidR="1BB7BFE6">
                <w:rPr>
                  <w:rStyle w:val="Hyperlink"/>
                  <w:rFonts w:ascii="Calibri" w:hAnsi="Calibri" w:eastAsia="Calibri" w:cs="Calibri"/>
                  <w:color w:val="0563C1"/>
                  <w:sz w:val="22"/>
                  <w:szCs w:val="22"/>
                  <w:u w:val="single"/>
                  <w:lang w:val="fr-FR"/>
                </w:rPr>
                <w:t>https://www.youtube.com/watch?v=75NQK-Sm1YY</w:t>
              </w:r>
            </w:hyperlink>
            <w:r w:rsidRPr="1BB7BFE6" w:rsidR="1BB7BFE6">
              <w:rPr>
                <w:rFonts w:ascii="Calibri" w:hAnsi="Calibri" w:eastAsia="Calibri" w:cs="Calibri"/>
                <w:color w:val="0563C1"/>
                <w:sz w:val="22"/>
                <w:szCs w:val="22"/>
                <w:u w:val="single"/>
                <w:lang w:val="fr-FR"/>
              </w:rPr>
              <w:t xml:space="preserve"> </w:t>
            </w:r>
            <w:proofErr w:type="gramStart"/>
            <w:r w:rsidRPr="1BB7BFE6" w:rsidR="1BB7BFE6">
              <w:rPr>
                <w:rFonts w:ascii="Calibri" w:hAnsi="Calibri" w:eastAsia="Calibri" w:cs="Calibri"/>
                <w:sz w:val="22"/>
                <w:szCs w:val="22"/>
                <w:lang w:val="fr-FR"/>
              </w:rPr>
              <w:t>un</w:t>
            </w:r>
            <w:proofErr w:type="gramEnd"/>
            <w:r w:rsidRPr="1BB7BFE6" w:rsidR="1BB7BFE6">
              <w:rPr>
                <w:rFonts w:ascii="Calibri" w:hAnsi="Calibri" w:eastAsia="Calibri" w:cs="Calibri"/>
                <w:sz w:val="22"/>
                <w:szCs w:val="22"/>
                <w:lang w:val="fr-FR"/>
              </w:rPr>
              <w:t xml:space="preserve"> petit dessin animé</w:t>
            </w:r>
          </w:p>
          <w:p w:rsidR="1BB7BFE6" w:rsidP="1BB7BFE6" w:rsidRDefault="1BB7BFE6" w14:paraId="29246BD4" w14:textId="000BCFDA">
            <w:pPr>
              <w:pStyle w:val="Normal"/>
              <w:spacing w:after="160" w:line="259" w:lineRule="auto"/>
              <w:rPr>
                <w:rFonts w:ascii="Calibri" w:hAnsi="Calibri" w:eastAsia="Calibri" w:cs="Calibri"/>
                <w:sz w:val="22"/>
                <w:szCs w:val="22"/>
                <w:lang w:val="fr-FR"/>
              </w:rPr>
            </w:pPr>
          </w:p>
          <w:p w:rsidR="6525DF40" w:rsidP="1BB7BFE6" w:rsidRDefault="6525DF40" w14:paraId="111331B5" w14:textId="58767FBA">
            <w:pPr>
              <w:pStyle w:val="Normal"/>
              <w:spacing w:after="160" w:line="259" w:lineRule="auto"/>
              <w:rPr>
                <w:rFonts w:ascii="Calibri" w:hAnsi="Calibri" w:eastAsia="Calibri" w:cs="Calibri"/>
                <w:sz w:val="22"/>
                <w:szCs w:val="22"/>
                <w:lang w:val="fr-FR"/>
              </w:rPr>
            </w:pPr>
            <w:r w:rsidRPr="1BB7BFE6" w:rsidR="6525DF40">
              <w:rPr>
                <w:rFonts w:ascii="Calibri" w:hAnsi="Calibri" w:eastAsia="Calibri" w:cs="Calibri"/>
                <w:sz w:val="22"/>
                <w:szCs w:val="22"/>
                <w:lang w:val="fr-FR"/>
              </w:rPr>
              <w:t>Revoir les couleurs</w:t>
            </w:r>
          </w:p>
          <w:p w:rsidR="03E49603" w:rsidP="1BB7BFE6" w:rsidRDefault="03E49603" w14:paraId="196BF99A" w14:textId="09853F83">
            <w:pPr>
              <w:spacing w:after="160" w:line="259" w:lineRule="auto"/>
              <w:rPr>
                <w:rFonts w:ascii="Calibri" w:hAnsi="Calibri" w:eastAsia="Calibri" w:cs="Calibri"/>
                <w:noProof w:val="0"/>
                <w:sz w:val="22"/>
                <w:szCs w:val="22"/>
                <w:lang w:val="fr-FR"/>
              </w:rPr>
            </w:pPr>
            <w:hyperlink r:id="Re5954bbbc649425a">
              <w:r w:rsidRPr="1BB7BFE6" w:rsidR="03E49603">
                <w:rPr>
                  <w:rStyle w:val="Hyperlink"/>
                  <w:rFonts w:ascii="Calibri" w:hAnsi="Calibri" w:eastAsia="Calibri" w:cs="Calibri"/>
                  <w:noProof w:val="0"/>
                  <w:color w:val="0563C1"/>
                  <w:sz w:val="22"/>
                  <w:szCs w:val="22"/>
                  <w:u w:val="single"/>
                  <w:lang w:val="fr-FR"/>
                </w:rPr>
                <w:t>http://ponytailenglish.fr/colors/</w:t>
              </w:r>
            </w:hyperlink>
          </w:p>
          <w:p w:rsidR="1BB7BFE6" w:rsidP="1BB7BFE6" w:rsidRDefault="1BB7BFE6" w14:paraId="2F6D1D69" w14:textId="70E495DA">
            <w:pPr>
              <w:pStyle w:val="Normal"/>
              <w:spacing w:after="160" w:line="259" w:lineRule="auto"/>
              <w:rPr>
                <w:rFonts w:ascii="Calibri" w:hAnsi="Calibri" w:eastAsia="Calibri" w:cs="Calibri"/>
                <w:sz w:val="22"/>
                <w:szCs w:val="22"/>
                <w:lang w:val="fr-FR"/>
              </w:rPr>
            </w:pPr>
          </w:p>
          <w:p w:rsidR="1BB7BFE6" w:rsidP="1BB7BFE6" w:rsidRDefault="1BB7BFE6" w14:paraId="3B7A1FAA" w14:textId="3E23ABD5">
            <w:pPr>
              <w:spacing w:line="259" w:lineRule="auto"/>
              <w:rPr>
                <w:rFonts w:ascii="Arial" w:hAnsi="Arial" w:eastAsia="Arial" w:cs="Arial"/>
                <w:sz w:val="24"/>
                <w:szCs w:val="24"/>
              </w:rPr>
            </w:pPr>
          </w:p>
        </w:tc>
      </w:tr>
      <w:tr w:rsidR="1BB7BFE6" w:rsidTr="1935C6EA" w14:paraId="097EBF36">
        <w:tc>
          <w:tcPr>
            <w:tcW w:w="4513" w:type="dxa"/>
            <w:tcMar/>
          </w:tcPr>
          <w:p w:rsidR="1BB7BFE6" w:rsidP="1BB7BFE6" w:rsidRDefault="1BB7BFE6" w14:paraId="689162C9" w14:textId="6ACE7BFF">
            <w:pPr>
              <w:spacing w:line="259" w:lineRule="auto"/>
              <w:rPr>
                <w:rFonts w:ascii="Arial" w:hAnsi="Arial" w:eastAsia="Arial" w:cs="Arial"/>
                <w:sz w:val="24"/>
                <w:szCs w:val="24"/>
              </w:rPr>
            </w:pPr>
            <w:r w:rsidRPr="1BB7BFE6" w:rsidR="1BB7BFE6">
              <w:rPr>
                <w:rFonts w:ascii="Arial" w:hAnsi="Arial" w:eastAsia="Arial" w:cs="Arial"/>
                <w:sz w:val="24"/>
                <w:szCs w:val="24"/>
                <w:lang w:val="fr-FR"/>
              </w:rPr>
              <w:t>Chanson</w:t>
            </w:r>
          </w:p>
        </w:tc>
        <w:tc>
          <w:tcPr>
            <w:tcW w:w="4513" w:type="dxa"/>
            <w:tcMar/>
          </w:tcPr>
          <w:p w:rsidR="1BB7BFE6" w:rsidP="1BB7BFE6" w:rsidRDefault="1BB7BFE6" w14:paraId="5FE0E254" w14:textId="7F150FDA">
            <w:pPr>
              <w:spacing w:after="160" w:line="259" w:lineRule="auto"/>
              <w:rPr>
                <w:rFonts w:ascii="Calibri" w:hAnsi="Calibri" w:eastAsia="Calibri" w:cs="Calibri"/>
                <w:sz w:val="22"/>
                <w:szCs w:val="22"/>
              </w:rPr>
            </w:pPr>
            <w:r w:rsidRPr="1BB7BFE6" w:rsidR="1BB7BFE6">
              <w:rPr>
                <w:rFonts w:ascii="Calibri" w:hAnsi="Calibri" w:eastAsia="Calibri" w:cs="Calibri"/>
                <w:sz w:val="22"/>
                <w:szCs w:val="22"/>
                <w:lang w:val="fr-FR"/>
              </w:rPr>
              <w:t xml:space="preserve">Paroles : </w:t>
            </w:r>
            <w:hyperlink r:id="R9c272111fec04d3a">
              <w:r w:rsidRPr="1BB7BFE6" w:rsidR="1BB7BFE6">
                <w:rPr>
                  <w:rStyle w:val="Hyperlink"/>
                  <w:rFonts w:ascii="Calibri" w:hAnsi="Calibri" w:eastAsia="Calibri" w:cs="Calibri"/>
                  <w:color w:val="0563C1"/>
                  <w:sz w:val="22"/>
                  <w:szCs w:val="22"/>
                  <w:u w:val="single"/>
                  <w:lang w:val="fr-FR"/>
                </w:rPr>
                <w:t>http://lafarandoledesassmat.free.fr/index.php?menu=Comptines&amp;onglet=&amp;page=nini+la+chenille</w:t>
              </w:r>
            </w:hyperlink>
          </w:p>
          <w:p w:rsidR="1BB7BFE6" w:rsidP="1BB7BFE6" w:rsidRDefault="1BB7BFE6" w14:paraId="424221CF" w14:textId="082E7CBA">
            <w:pPr>
              <w:spacing w:after="160" w:line="259" w:lineRule="auto"/>
              <w:rPr>
                <w:rFonts w:ascii="Calibri" w:hAnsi="Calibri" w:eastAsia="Calibri" w:cs="Calibri"/>
                <w:sz w:val="22"/>
                <w:szCs w:val="22"/>
              </w:rPr>
            </w:pPr>
            <w:r w:rsidRPr="1BB7BFE6" w:rsidR="1BB7BFE6">
              <w:rPr>
                <w:rFonts w:ascii="Calibri" w:hAnsi="Calibri" w:eastAsia="Calibri" w:cs="Calibri"/>
                <w:sz w:val="22"/>
                <w:szCs w:val="22"/>
                <w:lang w:val="fr-FR"/>
              </w:rPr>
              <w:t>Musique :</w:t>
            </w:r>
            <w:hyperlink r:id="R2d1616d4b4b84b96">
              <w:r w:rsidRPr="1BB7BFE6" w:rsidR="1BB7BFE6">
                <w:rPr>
                  <w:rStyle w:val="Hyperlink"/>
                  <w:rFonts w:ascii="Calibri" w:hAnsi="Calibri" w:eastAsia="Calibri" w:cs="Calibri"/>
                  <w:color w:val="0563C1"/>
                  <w:sz w:val="22"/>
                  <w:szCs w:val="22"/>
                  <w:u w:val="single"/>
                  <w:lang w:val="fr-FR"/>
                </w:rPr>
                <w:t>https://www.youtube.com/watch?v=Fw09ibEtTOM</w:t>
              </w:r>
            </w:hyperlink>
          </w:p>
        </w:tc>
      </w:tr>
      <w:tr w:rsidR="1935C6EA" w:rsidTr="1935C6EA" w14:paraId="4AFA3183">
        <w:tc>
          <w:tcPr>
            <w:tcW w:w="4513" w:type="dxa"/>
            <w:tcMar/>
          </w:tcPr>
          <w:p w:rsidR="00BF5ED0" w:rsidP="1935C6EA" w:rsidRDefault="00BF5ED0" w14:paraId="26E81C5E" w14:textId="03C4DF56">
            <w:pPr>
              <w:pStyle w:val="Normal"/>
              <w:spacing w:line="259" w:lineRule="auto"/>
              <w:rPr>
                <w:rFonts w:ascii="Arial" w:hAnsi="Arial" w:eastAsia="Arial" w:cs="Arial"/>
                <w:sz w:val="24"/>
                <w:szCs w:val="24"/>
                <w:lang w:val="fr-FR"/>
              </w:rPr>
            </w:pPr>
            <w:r w:rsidRPr="1935C6EA" w:rsidR="00BF5ED0">
              <w:rPr>
                <w:rFonts w:ascii="Arial" w:hAnsi="Arial" w:eastAsia="Arial" w:cs="Arial"/>
                <w:sz w:val="24"/>
                <w:szCs w:val="24"/>
                <w:lang w:val="fr-FR"/>
              </w:rPr>
              <w:t>Arts visuels, si on veut</w:t>
            </w:r>
          </w:p>
        </w:tc>
        <w:tc>
          <w:tcPr>
            <w:tcW w:w="4513" w:type="dxa"/>
            <w:tcMar/>
          </w:tcPr>
          <w:p w:rsidR="00BF5ED0" w:rsidP="1935C6EA" w:rsidRDefault="00BF5ED0" w14:paraId="1CB45A0D" w14:textId="506B5BF9">
            <w:pPr>
              <w:pStyle w:val="Normal"/>
              <w:spacing w:line="259" w:lineRule="auto"/>
              <w:rPr>
                <w:rFonts w:ascii="Calibri" w:hAnsi="Calibri" w:eastAsia="Calibri" w:cs="Calibri"/>
                <w:sz w:val="22"/>
                <w:szCs w:val="22"/>
                <w:lang w:val="fr-FR"/>
              </w:rPr>
            </w:pPr>
            <w:r w:rsidRPr="1935C6EA" w:rsidR="00BF5ED0">
              <w:rPr>
                <w:rFonts w:ascii="Calibri" w:hAnsi="Calibri" w:eastAsia="Calibri" w:cs="Calibri"/>
                <w:sz w:val="22"/>
                <w:szCs w:val="22"/>
                <w:lang w:val="fr-FR"/>
              </w:rPr>
              <w:t>Inventer une chenille</w:t>
            </w:r>
            <w:r w:rsidRPr="1935C6EA" w:rsidR="755C9D16">
              <w:rPr>
                <w:rFonts w:ascii="Calibri" w:hAnsi="Calibri" w:eastAsia="Calibri" w:cs="Calibri"/>
                <w:sz w:val="22"/>
                <w:szCs w:val="22"/>
                <w:lang w:val="fr-FR"/>
              </w:rPr>
              <w:t xml:space="preserve"> des exemples dans la fiche chenilles à manger</w:t>
            </w:r>
          </w:p>
        </w:tc>
      </w:tr>
      <w:tr w:rsidR="1BB7BFE6" w:rsidTr="1935C6EA" w14:paraId="36DE59CB">
        <w:tc>
          <w:tcPr>
            <w:tcW w:w="4513" w:type="dxa"/>
            <w:tcMar/>
          </w:tcPr>
          <w:p w:rsidR="3D1F1DFE" w:rsidP="1BB7BFE6" w:rsidRDefault="3D1F1DFE" w14:paraId="0FBB5099" w14:textId="0F3B7BCC">
            <w:pPr>
              <w:pStyle w:val="Normal"/>
              <w:spacing w:line="259" w:lineRule="auto"/>
              <w:rPr>
                <w:rFonts w:ascii="Arial" w:hAnsi="Arial" w:eastAsia="Arial" w:cs="Arial"/>
                <w:sz w:val="24"/>
                <w:szCs w:val="24"/>
                <w:lang w:val="fr-FR"/>
              </w:rPr>
            </w:pPr>
            <w:r w:rsidRPr="1BB7BFE6" w:rsidR="3D1F1DFE">
              <w:rPr>
                <w:rFonts w:ascii="Arial" w:hAnsi="Arial" w:eastAsia="Arial" w:cs="Arial"/>
                <w:sz w:val="24"/>
                <w:szCs w:val="24"/>
                <w:lang w:val="fr-FR"/>
              </w:rPr>
              <w:t>Histoire : la chasse à l’ours</w:t>
            </w:r>
          </w:p>
        </w:tc>
        <w:tc>
          <w:tcPr>
            <w:tcW w:w="4513" w:type="dxa"/>
            <w:tcMar/>
          </w:tcPr>
          <w:p w:rsidR="3D1F1DFE" w:rsidP="1BB7BFE6" w:rsidRDefault="3D1F1DFE" w14:paraId="77E782B4" w14:textId="458AAB06">
            <w:pPr>
              <w:pStyle w:val="Normal"/>
              <w:spacing w:line="259" w:lineRule="auto"/>
              <w:rPr>
                <w:rFonts w:ascii="Calibri" w:hAnsi="Calibri" w:eastAsia="Calibri" w:cs="Calibri"/>
                <w:sz w:val="22"/>
                <w:szCs w:val="22"/>
                <w:lang w:val="fr-FR"/>
              </w:rPr>
            </w:pPr>
            <w:r w:rsidRPr="1BB7BFE6" w:rsidR="3D1F1DFE">
              <w:rPr>
                <w:rFonts w:ascii="Calibri" w:hAnsi="Calibri" w:eastAsia="Calibri" w:cs="Calibri"/>
                <w:sz w:val="22"/>
                <w:szCs w:val="22"/>
                <w:lang w:val="fr-FR"/>
              </w:rPr>
              <w:t>En français</w:t>
            </w:r>
          </w:p>
          <w:p w:rsidR="6C6B37A1" w:rsidP="1BB7BFE6" w:rsidRDefault="6C6B37A1" w14:paraId="6809F96F" w14:textId="3B8909DB">
            <w:pPr>
              <w:pStyle w:val="Normal"/>
              <w:spacing w:line="259" w:lineRule="auto"/>
            </w:pPr>
            <w:hyperlink r:id="Re844a12f750f46ad">
              <w:r w:rsidRPr="1BB7BFE6" w:rsidR="6C6B37A1">
                <w:rPr>
                  <w:rStyle w:val="Hyperlink"/>
                  <w:rFonts w:ascii="Calibri" w:hAnsi="Calibri" w:eastAsia="Calibri" w:cs="Calibri"/>
                  <w:noProof w:val="0"/>
                  <w:sz w:val="22"/>
                  <w:szCs w:val="22"/>
                  <w:lang w:val="fr-FR"/>
                </w:rPr>
                <w:t>https://www.youtube.com/watch?v=eCUm34VrtMo</w:t>
              </w:r>
            </w:hyperlink>
          </w:p>
          <w:p w:rsidR="6C6B37A1" w:rsidP="1BB7BFE6" w:rsidRDefault="6C6B37A1" w14:paraId="067F7816" w14:textId="316A2DB1">
            <w:pPr>
              <w:pStyle w:val="Normal"/>
              <w:spacing w:line="259" w:lineRule="auto"/>
              <w:rPr>
                <w:rFonts w:ascii="Calibri" w:hAnsi="Calibri" w:eastAsia="Calibri" w:cs="Calibri"/>
                <w:noProof w:val="0"/>
                <w:sz w:val="22"/>
                <w:szCs w:val="22"/>
                <w:lang w:val="fr-FR"/>
              </w:rPr>
            </w:pPr>
            <w:r w:rsidRPr="1BB7BFE6" w:rsidR="6C6B37A1">
              <w:rPr>
                <w:rFonts w:ascii="Calibri" w:hAnsi="Calibri" w:eastAsia="Calibri" w:cs="Calibri"/>
                <w:noProof w:val="0"/>
                <w:sz w:val="22"/>
                <w:szCs w:val="22"/>
                <w:lang w:val="fr-FR"/>
              </w:rPr>
              <w:t>En anglais</w:t>
            </w:r>
          </w:p>
          <w:p w:rsidR="710DFB1A" w:rsidP="1BB7BFE6" w:rsidRDefault="710DFB1A" w14:paraId="0E3FF94E" w14:textId="2D46BA35">
            <w:pPr>
              <w:pStyle w:val="Normal"/>
              <w:spacing w:line="259" w:lineRule="auto"/>
            </w:pPr>
            <w:hyperlink r:id="Ra4ac66be3bbc40b6">
              <w:r w:rsidRPr="1BB7BFE6" w:rsidR="710DFB1A">
                <w:rPr>
                  <w:rStyle w:val="Hyperlink"/>
                  <w:rFonts w:ascii="Calibri" w:hAnsi="Calibri" w:eastAsia="Calibri" w:cs="Calibri"/>
                  <w:noProof w:val="0"/>
                  <w:sz w:val="22"/>
                  <w:szCs w:val="22"/>
                  <w:lang w:val="fr-FR"/>
                </w:rPr>
                <w:t>https://www.youtube.com/watch?time_continue=1&amp;v=0gyI6ykDwds&amp;feature=emb_logo</w:t>
              </w:r>
            </w:hyperlink>
          </w:p>
        </w:tc>
      </w:tr>
    </w:tbl>
    <w:p w:rsidR="1BB7BFE6" w:rsidP="1BB7BFE6" w:rsidRDefault="1BB7BFE6" w14:paraId="6D33B6AC" w14:textId="4B408A63">
      <w:pPr>
        <w:spacing w:after="160" w:line="259" w:lineRule="auto"/>
        <w:rPr>
          <w:rFonts w:ascii="Arial" w:hAnsi="Arial" w:eastAsia="Arial" w:cs="Arial"/>
          <w:noProof w:val="0"/>
          <w:sz w:val="24"/>
          <w:szCs w:val="24"/>
          <w:lang w:val="fr-FR"/>
        </w:rPr>
      </w:pPr>
    </w:p>
    <w:p w:rsidR="3D1F1DFE" w:rsidP="1BB7BFE6" w:rsidRDefault="3D1F1DFE" w14:paraId="2B5DE65A" w14:textId="5C93325C">
      <w:pPr>
        <w:spacing w:after="160" w:line="259" w:lineRule="auto"/>
        <w:rPr>
          <w:rFonts w:ascii="Calibri" w:hAnsi="Calibri" w:eastAsia="Calibri" w:cs="Calibri"/>
          <w:noProof w:val="0"/>
          <w:sz w:val="22"/>
          <w:szCs w:val="22"/>
          <w:lang w:val="fr-FR"/>
        </w:rPr>
      </w:pPr>
      <w:r w:rsidRPr="1BB7BFE6" w:rsidR="3D1F1DFE">
        <w:rPr>
          <w:rFonts w:ascii="Calibri" w:hAnsi="Calibri" w:eastAsia="Calibri" w:cs="Calibri"/>
          <w:noProof w:val="0"/>
          <w:sz w:val="22"/>
          <w:szCs w:val="22"/>
          <w:lang w:val="fr-FR"/>
        </w:rPr>
        <w:t xml:space="preserve">Vous pouvez jouer au dobble de la chenille qui fait des trous : </w:t>
      </w:r>
      <w:hyperlink r:id="Rd965b408ed534243">
        <w:r w:rsidRPr="1BB7BFE6" w:rsidR="3D1F1DFE">
          <w:rPr>
            <w:rStyle w:val="Hyperlink"/>
            <w:rFonts w:ascii="Calibri" w:hAnsi="Calibri" w:eastAsia="Calibri" w:cs="Calibri"/>
            <w:noProof w:val="0"/>
            <w:color w:val="0563C1"/>
            <w:sz w:val="22"/>
            <w:szCs w:val="22"/>
            <w:u w:val="single"/>
            <w:lang w:val="fr-FR"/>
          </w:rPr>
          <w:t>http://ekladata.com/dZRxOZ8p_WCaK06qhnGATdGvhFw/dobble-la-chenille-qui.pdf</w:t>
        </w:r>
      </w:hyperlink>
    </w:p>
    <w:p w:rsidR="1BB7BFE6" w:rsidP="1BB7BFE6" w:rsidRDefault="1BB7BFE6" w14:paraId="05CB4954" w14:textId="2472CE2B">
      <w:pPr>
        <w:spacing w:after="160" w:line="259" w:lineRule="auto"/>
        <w:rPr>
          <w:rFonts w:ascii="Calibri" w:hAnsi="Calibri" w:eastAsia="Calibri" w:cs="Calibri"/>
          <w:noProof w:val="0"/>
          <w:sz w:val="22"/>
          <w:szCs w:val="22"/>
          <w:lang w:val="fr-FR"/>
        </w:rPr>
      </w:pPr>
    </w:p>
    <w:p w:rsidR="3D1F1DFE" w:rsidP="1BB7BFE6" w:rsidRDefault="3D1F1DFE" w14:paraId="4B7F5AAC" w14:textId="2A3181CA">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w:t>
      </w:r>
    </w:p>
    <w:p w:rsidR="1BB7BFE6" w:rsidP="1BB7BFE6" w:rsidRDefault="1BB7BFE6" w14:paraId="149B2F8B" w14:textId="08438266">
      <w:pPr>
        <w:spacing w:after="160" w:line="259" w:lineRule="auto"/>
        <w:rPr>
          <w:rFonts w:ascii="Arial" w:hAnsi="Arial" w:eastAsia="Arial" w:cs="Arial"/>
          <w:noProof w:val="0"/>
          <w:sz w:val="24"/>
          <w:szCs w:val="24"/>
          <w:lang w:val="fr-FR"/>
        </w:rPr>
      </w:pPr>
    </w:p>
    <w:p w:rsidR="3D1F1DFE" w:rsidP="1BB7BFE6" w:rsidRDefault="3D1F1DFE" w14:paraId="52645663" w14:textId="46338426">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Bonne semaine</w:t>
      </w:r>
    </w:p>
    <w:p w:rsidR="3D1F1DFE" w:rsidP="1BB7BFE6" w:rsidRDefault="3D1F1DFE" w14:paraId="37AF0C74" w14:textId="6AC17603">
      <w:pPr>
        <w:spacing w:after="160" w:line="259" w:lineRule="auto"/>
        <w:rPr>
          <w:rFonts w:ascii="Arial" w:hAnsi="Arial" w:eastAsia="Arial" w:cs="Arial"/>
          <w:noProof w:val="0"/>
          <w:sz w:val="24"/>
          <w:szCs w:val="24"/>
          <w:lang w:val="fr-FR"/>
        </w:rPr>
      </w:pPr>
      <w:r w:rsidRPr="1BB7BFE6" w:rsidR="3D1F1DFE">
        <w:rPr>
          <w:rFonts w:ascii="Arial" w:hAnsi="Arial" w:eastAsia="Arial" w:cs="Arial"/>
          <w:noProof w:val="0"/>
          <w:sz w:val="24"/>
          <w:szCs w:val="24"/>
          <w:lang w:val="fr-FR"/>
        </w:rPr>
        <w:t>Anne</w:t>
      </w:r>
    </w:p>
    <w:p w:rsidR="1BB7BFE6" w:rsidP="1BB7BFE6" w:rsidRDefault="1BB7BFE6" w14:paraId="5D901A2D" w14:textId="73D338BF">
      <w:pPr>
        <w:spacing w:after="160" w:line="259" w:lineRule="auto"/>
        <w:rPr>
          <w:rFonts w:ascii="Arial" w:hAnsi="Arial" w:eastAsia="Arial" w:cs="Arial"/>
          <w:noProof w:val="0"/>
          <w:sz w:val="24"/>
          <w:szCs w:val="24"/>
          <w:lang w:val="fr-FR"/>
        </w:rPr>
      </w:pPr>
    </w:p>
    <w:p w:rsidR="1BB7BFE6" w:rsidP="1BB7BFE6" w:rsidRDefault="1BB7BFE6" w14:paraId="39E3C4C7" w14:textId="34074526">
      <w:pPr>
        <w:spacing w:after="160" w:line="259" w:lineRule="auto"/>
        <w:rPr>
          <w:rFonts w:ascii="Calibri" w:hAnsi="Calibri" w:eastAsia="Calibri" w:cs="Calibri"/>
          <w:noProof w:val="0"/>
          <w:sz w:val="22"/>
          <w:szCs w:val="22"/>
          <w:lang w:val="fr-FR"/>
        </w:rPr>
      </w:pPr>
    </w:p>
    <w:p w:rsidR="1BB7BFE6" w:rsidP="1BB7BFE6" w:rsidRDefault="1BB7BFE6" w14:paraId="3B2CF341" w14:textId="73B8D7D1">
      <w:pPr>
        <w:spacing w:after="160" w:line="259" w:lineRule="auto"/>
        <w:rPr>
          <w:rFonts w:ascii="Calibri" w:hAnsi="Calibri" w:eastAsia="Calibri" w:cs="Calibri"/>
          <w:noProof w:val="0"/>
          <w:sz w:val="22"/>
          <w:szCs w:val="22"/>
          <w:lang w:val="fr-FR"/>
        </w:rPr>
      </w:pPr>
    </w:p>
    <w:p w:rsidR="1BB7BFE6" w:rsidP="1BB7BFE6" w:rsidRDefault="1BB7BFE6" w14:paraId="070C19C8" w14:textId="32383E69">
      <w:pPr>
        <w:spacing w:after="160" w:line="259" w:lineRule="auto"/>
        <w:rPr>
          <w:rFonts w:ascii="Calibri" w:hAnsi="Calibri" w:eastAsia="Calibri" w:cs="Calibri"/>
          <w:noProof w:val="0"/>
          <w:sz w:val="22"/>
          <w:szCs w:val="22"/>
          <w:lang w:val="fr-FR"/>
        </w:rPr>
      </w:pPr>
    </w:p>
    <w:p w:rsidR="1BB7BFE6" w:rsidP="1BB7BFE6" w:rsidRDefault="1BB7BFE6" w14:paraId="09303C49" w14:textId="51B4309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F8A2C5"/>
  <w15:docId w15:val="{1f043ed7-2a81-4c35-858b-52c622ec9d9f}"/>
  <w:rsids>
    <w:rsidRoot w:val="17B59032"/>
    <w:rsid w:val="00BF5ED0"/>
    <w:rsid w:val="0236B9E7"/>
    <w:rsid w:val="03E49603"/>
    <w:rsid w:val="0504E2DF"/>
    <w:rsid w:val="0845C6BA"/>
    <w:rsid w:val="0957F8AF"/>
    <w:rsid w:val="0D0BBAF4"/>
    <w:rsid w:val="106109EB"/>
    <w:rsid w:val="10DD325A"/>
    <w:rsid w:val="1301FCCD"/>
    <w:rsid w:val="1466EB0D"/>
    <w:rsid w:val="1561532B"/>
    <w:rsid w:val="16D13B9C"/>
    <w:rsid w:val="175CFB92"/>
    <w:rsid w:val="17B59032"/>
    <w:rsid w:val="1935C6EA"/>
    <w:rsid w:val="1BB7BFE6"/>
    <w:rsid w:val="1E49A23A"/>
    <w:rsid w:val="1F19D996"/>
    <w:rsid w:val="1FF8A2C5"/>
    <w:rsid w:val="225D4E5D"/>
    <w:rsid w:val="22F332D3"/>
    <w:rsid w:val="25759645"/>
    <w:rsid w:val="25A2A30E"/>
    <w:rsid w:val="2C81C2F3"/>
    <w:rsid w:val="2DD2D0EB"/>
    <w:rsid w:val="2E0DE7B4"/>
    <w:rsid w:val="307E813C"/>
    <w:rsid w:val="321306C0"/>
    <w:rsid w:val="3A41FB8A"/>
    <w:rsid w:val="3D1F1DFE"/>
    <w:rsid w:val="425FC968"/>
    <w:rsid w:val="433B93BB"/>
    <w:rsid w:val="43EE4886"/>
    <w:rsid w:val="43F0A0C9"/>
    <w:rsid w:val="442C335A"/>
    <w:rsid w:val="4E94F9DF"/>
    <w:rsid w:val="51659ED0"/>
    <w:rsid w:val="520EDB2E"/>
    <w:rsid w:val="54B0BCB0"/>
    <w:rsid w:val="54B68CB6"/>
    <w:rsid w:val="55F1E4C0"/>
    <w:rsid w:val="5705FB87"/>
    <w:rsid w:val="587EEA79"/>
    <w:rsid w:val="5CB77D07"/>
    <w:rsid w:val="615CB75F"/>
    <w:rsid w:val="623CC54C"/>
    <w:rsid w:val="62E0E647"/>
    <w:rsid w:val="63E81902"/>
    <w:rsid w:val="6525DF40"/>
    <w:rsid w:val="658D9D0C"/>
    <w:rsid w:val="65C50AD4"/>
    <w:rsid w:val="66FF8322"/>
    <w:rsid w:val="682F171B"/>
    <w:rsid w:val="6C2F85DC"/>
    <w:rsid w:val="6C6B37A1"/>
    <w:rsid w:val="710DFB1A"/>
    <w:rsid w:val="72F93999"/>
    <w:rsid w:val="755C9D16"/>
    <w:rsid w:val="78AC0CCA"/>
    <w:rsid w:val="7ABF46FA"/>
    <w:rsid w:val="7C563BE7"/>
    <w:rsid w:val="7F0D6E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qrxIsxl6sWw&amp;feature=emb_logo" TargetMode="External" Id="Rf082211e4eac4b1e" /><Relationship Type="http://schemas.openxmlformats.org/officeDocument/2006/relationships/hyperlink" Target="https://www.youtube.com/watch?v=gQvPQZs_kgE" TargetMode="External" Id="R20addc2b95944c33" /><Relationship Type="http://schemas.openxmlformats.org/officeDocument/2006/relationships/hyperlink" Target="https://www.youtube.com/watch?v=vkYmvxP0AJI" TargetMode="External" Id="Rb3a1d79c7b4242d0" /><Relationship Type="http://schemas.openxmlformats.org/officeDocument/2006/relationships/hyperlink" Target="https://www.youtube.com/watch?v=75NQK-Sm1YY" TargetMode="External" Id="Rf452cba14ff74970" /><Relationship Type="http://schemas.openxmlformats.org/officeDocument/2006/relationships/hyperlink" Target="http://ponytailenglish.fr/colors/" TargetMode="External" Id="Re5954bbbc649425a" /><Relationship Type="http://schemas.openxmlformats.org/officeDocument/2006/relationships/hyperlink" Target="http://lafarandoledesassmat.free.fr/index.php?menu=Comptines&amp;onglet=&amp;page=nini+la+chenille" TargetMode="External" Id="R9c272111fec04d3a" /><Relationship Type="http://schemas.openxmlformats.org/officeDocument/2006/relationships/hyperlink" Target="https://www.youtube.com/watch?v=Fw09ibEtTOM" TargetMode="External" Id="R2d1616d4b4b84b96" /><Relationship Type="http://schemas.openxmlformats.org/officeDocument/2006/relationships/hyperlink" Target="https://www.youtube.com/watch?v=eCUm34VrtMo" TargetMode="External" Id="Re844a12f750f46ad" /><Relationship Type="http://schemas.openxmlformats.org/officeDocument/2006/relationships/hyperlink" Target="https://www.youtube.com/watch?time_continue=1&amp;v=0gyI6ykDwds&amp;feature=emb_logo" TargetMode="External" Id="Ra4ac66be3bbc40b6" /><Relationship Type="http://schemas.openxmlformats.org/officeDocument/2006/relationships/hyperlink" Target="http://ekladata.com/dZRxOZ8p_WCaK06qhnGATdGvhFw/dobble-la-chenille-qui.pdf" TargetMode="External" Id="Rd965b408ed534243" /><Relationship Type="http://schemas.openxmlformats.org/officeDocument/2006/relationships/numbering" Target="/word/numbering.xml" Id="Rea4be1238ea2460c" /><Relationship Type="http://schemas.openxmlformats.org/officeDocument/2006/relationships/hyperlink" Target="https://learningapps.org/4250216" TargetMode="External" Id="R03225e05c187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2020-04-30T15:27:43.7811313Z</dcterms:created>
  <dcterms:modified xsi:type="dcterms:W3CDTF">2020-04-30T15:47:32.3344601Z</dcterms:modified>
  <dc:creator>Anne Bleuzen</dc:creator>
  <lastModifiedBy>Anne Bleuzen</lastModifiedBy>
</coreProperties>
</file>