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BE" w:rsidRPr="00E912BE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Lundi </w:t>
      </w:r>
      <w:r w:rsidR="00FA6AB1">
        <w:rPr>
          <w:b/>
          <w:color w:val="FF0000"/>
          <w:sz w:val="32"/>
          <w:szCs w:val="32"/>
          <w:u w:val="single"/>
        </w:rPr>
        <w:t xml:space="preserve">8 juin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1925"/>
        <w:gridCol w:w="1958"/>
        <w:gridCol w:w="1738"/>
        <w:gridCol w:w="1460"/>
      </w:tblGrid>
      <w:tr w:rsidR="00E912BE" w:rsidTr="00E912BE">
        <w:tc>
          <w:tcPr>
            <w:tcW w:w="1975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925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8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simple</w:t>
            </w:r>
          </w:p>
        </w:tc>
      </w:tr>
      <w:tr w:rsidR="00E912BE" w:rsidTr="00E912BE">
        <w:tc>
          <w:tcPr>
            <w:tcW w:w="197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Créer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92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Falloir</w:t>
            </w:r>
            <w:r w:rsidR="00E912BE">
              <w:t xml:space="preserve"> 3</w:t>
            </w:r>
            <w:r w:rsidR="00E912BE" w:rsidRPr="00E912BE">
              <w:rPr>
                <w:vertAlign w:val="superscript"/>
              </w:rPr>
              <w:t>ème</w:t>
            </w:r>
            <w:r w:rsidR="00E912BE">
              <w:t xml:space="preserve"> P</w:t>
            </w:r>
            <w:r w:rsidR="00CA266B">
              <w:t>S</w:t>
            </w:r>
            <w:bookmarkStart w:id="0" w:name="_GoBack"/>
            <w:bookmarkEnd w:id="0"/>
          </w:p>
        </w:tc>
        <w:tc>
          <w:tcPr>
            <w:tcW w:w="1958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Rire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Marcher</w:t>
            </w:r>
            <w:r w:rsidR="00E912BE">
              <w:t xml:space="preserve"> 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</w:t>
            </w:r>
            <w:r w:rsidR="00E912BE">
              <w:t>P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 xml:space="preserve">Tenir </w:t>
            </w:r>
          </w:p>
          <w:p w:rsidR="00E912BE" w:rsidRDefault="00E912BE" w:rsidP="00CA31F0">
            <w:pPr>
              <w:jc w:val="center"/>
            </w:pPr>
            <w:r>
              <w:t>1</w:t>
            </w:r>
            <w:r w:rsidRPr="00E912BE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  <w:tr w:rsidR="00E912BE" w:rsidTr="00E912BE">
        <w:tc>
          <w:tcPr>
            <w:tcW w:w="197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Lire</w:t>
            </w:r>
            <w:r w:rsidR="00E912BE">
              <w:t xml:space="preserve"> 3</w:t>
            </w:r>
            <w:r w:rsidR="00E912BE" w:rsidRPr="00E912BE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92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Peindre</w:t>
            </w:r>
            <w:r w:rsidR="00E912BE">
              <w:t xml:space="preserve">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</w:t>
            </w:r>
            <w:r w:rsidR="00E912BE">
              <w:t>S</w:t>
            </w:r>
          </w:p>
        </w:tc>
        <w:tc>
          <w:tcPr>
            <w:tcW w:w="1958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Devenir</w:t>
            </w:r>
            <w:r w:rsidR="00E912BE">
              <w:t xml:space="preserve"> 2</w:t>
            </w:r>
            <w:r w:rsidR="00E912BE" w:rsidRPr="00E912BE">
              <w:rPr>
                <w:vertAlign w:val="superscript"/>
              </w:rPr>
              <w:t>ème</w:t>
            </w:r>
            <w:r w:rsidR="00E912BE">
              <w:t xml:space="preserve"> PS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Vendre</w:t>
            </w:r>
            <w:r w:rsidR="00E912BE">
              <w:t xml:space="preserve"> 3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Parier</w:t>
            </w:r>
          </w:p>
          <w:p w:rsidR="00E912BE" w:rsidRDefault="00E912BE" w:rsidP="00CA31F0">
            <w:pPr>
              <w:jc w:val="center"/>
            </w:pPr>
            <w:r>
              <w:t>1</w:t>
            </w:r>
            <w:r w:rsidRPr="00E912BE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  <w:tr w:rsidR="00E912BE" w:rsidTr="00E912BE">
        <w:tc>
          <w:tcPr>
            <w:tcW w:w="197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Devoir</w:t>
            </w:r>
            <w:r w:rsidR="00E912BE">
              <w:t xml:space="preserve"> 3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92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Montrer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</w:tc>
        <w:tc>
          <w:tcPr>
            <w:tcW w:w="1958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S’asseoir</w:t>
            </w:r>
            <w:r w:rsidR="00E912BE">
              <w:t xml:space="preserve"> 3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Boire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 xml:space="preserve">Boire </w:t>
            </w:r>
            <w:r w:rsidR="00E912BE">
              <w:t>2</w:t>
            </w:r>
            <w:r w:rsidR="00E912BE" w:rsidRPr="00E912BE">
              <w:rPr>
                <w:vertAlign w:val="superscript"/>
              </w:rPr>
              <w:t>ème</w:t>
            </w:r>
            <w:r w:rsidR="00E912BE">
              <w:t xml:space="preserve"> PP</w:t>
            </w:r>
          </w:p>
        </w:tc>
      </w:tr>
    </w:tbl>
    <w:p w:rsidR="00E912BE" w:rsidRDefault="00E912BE" w:rsidP="00E912BE"/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 w:rsidR="00150502">
        <w:rPr>
          <w:b/>
          <w:color w:val="FF0000"/>
          <w:sz w:val="32"/>
          <w:szCs w:val="32"/>
          <w:u w:val="single"/>
        </w:rPr>
        <w:t>9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150502">
        <w:rPr>
          <w:b/>
          <w:color w:val="FF0000"/>
          <w:sz w:val="32"/>
          <w:szCs w:val="32"/>
          <w:u w:val="single"/>
        </w:rPr>
        <w:t>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1869"/>
        <w:gridCol w:w="1949"/>
        <w:gridCol w:w="1706"/>
        <w:gridCol w:w="1522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Apprendre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Étendre</w:t>
            </w:r>
            <w:r w:rsidR="00E912BE">
              <w:t xml:space="preserve">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 xml:space="preserve">Construire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 xml:space="preserve">Être </w:t>
            </w:r>
            <w:r w:rsidR="00E912BE">
              <w:t>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>S’éloigner</w:t>
            </w:r>
            <w:r w:rsidR="00E912BE">
              <w:t>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PS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Voir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Se cultiver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Échanger</w:t>
            </w:r>
            <w:r w:rsidR="00E912BE">
              <w:t xml:space="preserve">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Vouloir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Finir</w:t>
            </w:r>
            <w:r w:rsidR="00E912BE">
              <w:t xml:space="preserve"> 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PP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Danser</w:t>
            </w:r>
            <w:r w:rsidR="00E912BE">
              <w:t xml:space="preserve">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>Se cacher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FA6AB1" w:rsidP="00CA31F0">
            <w:pPr>
              <w:jc w:val="center"/>
            </w:pPr>
            <w:r>
              <w:t xml:space="preserve">Paraître </w:t>
            </w:r>
            <w:r w:rsidR="00E912BE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FA6AB1" w:rsidP="00CA31F0">
            <w:pPr>
              <w:jc w:val="center"/>
            </w:pPr>
            <w:r>
              <w:t xml:space="preserve">Remplacer </w:t>
            </w:r>
            <w:r w:rsidR="00E912BE">
              <w:t>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Encadrer</w:t>
            </w:r>
            <w:r w:rsidR="00E912BE">
              <w:t xml:space="preserve"> 2</w:t>
            </w:r>
            <w:r w:rsidR="00E912BE" w:rsidRPr="00677CDF">
              <w:rPr>
                <w:vertAlign w:val="superscript"/>
              </w:rPr>
              <w:t>ème</w:t>
            </w:r>
            <w:r w:rsidR="00E912BE">
              <w:t xml:space="preserve"> PP</w:t>
            </w:r>
          </w:p>
        </w:tc>
      </w:tr>
    </w:tbl>
    <w:p w:rsidR="00E912BE" w:rsidRDefault="00E912BE" w:rsidP="00E912BE">
      <w:pPr>
        <w:jc w:val="center"/>
        <w:rPr>
          <w:b/>
          <w:color w:val="FF0000"/>
          <w:sz w:val="36"/>
          <w:szCs w:val="36"/>
          <w:u w:val="single"/>
        </w:rPr>
      </w:pPr>
    </w:p>
    <w:p w:rsidR="00E912BE" w:rsidRDefault="00E912BE" w:rsidP="00E912BE"/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 w:rsidR="00150502">
        <w:rPr>
          <w:b/>
          <w:color w:val="FF0000"/>
          <w:sz w:val="32"/>
          <w:szCs w:val="32"/>
          <w:u w:val="single"/>
        </w:rPr>
        <w:t>11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150502">
        <w:rPr>
          <w:b/>
          <w:color w:val="FF0000"/>
          <w:sz w:val="32"/>
          <w:szCs w:val="32"/>
          <w:u w:val="single"/>
        </w:rPr>
        <w:t>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99"/>
        <w:gridCol w:w="1974"/>
        <w:gridCol w:w="1721"/>
        <w:gridCol w:w="1426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150502" w:rsidP="00CA31F0">
            <w:pPr>
              <w:jc w:val="center"/>
            </w:pPr>
            <w:r>
              <w:t>Regrouper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150502" w:rsidP="00CA31F0">
            <w:pPr>
              <w:jc w:val="center"/>
            </w:pPr>
            <w:r>
              <w:t>Noter</w:t>
            </w:r>
            <w:r w:rsidR="00E912BE">
              <w:t xml:space="preserve">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150502" w:rsidP="00CA31F0">
            <w:pPr>
              <w:jc w:val="center"/>
            </w:pPr>
            <w:r>
              <w:t>S’endormir</w:t>
            </w:r>
            <w:r w:rsidR="00E912BE">
              <w:t xml:space="preserve">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150502" w:rsidP="00CA31F0">
            <w:pPr>
              <w:jc w:val="center"/>
            </w:pPr>
            <w:r>
              <w:t xml:space="preserve">Cuire </w:t>
            </w:r>
            <w:r w:rsidR="00E912BE">
              <w:t>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Sentir 1</w:t>
            </w:r>
            <w:r w:rsidRPr="00677CDF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150502" w:rsidP="00CA31F0">
            <w:pPr>
              <w:jc w:val="center"/>
            </w:pPr>
            <w:r>
              <w:t>Vivre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</w:t>
            </w:r>
            <w:r w:rsidR="00CA266B">
              <w:t>P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150502" w:rsidP="00CA31F0">
            <w:pPr>
              <w:jc w:val="center"/>
            </w:pPr>
            <w:r>
              <w:t>Trouver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</w:t>
            </w:r>
            <w:r w:rsidR="00CA266B">
              <w:t>P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 xml:space="preserve">Rendre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150502" w:rsidP="00CA31F0">
            <w:pPr>
              <w:jc w:val="center"/>
            </w:pPr>
            <w:r>
              <w:t>Tirer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Aller</w:t>
            </w:r>
            <w:r w:rsidR="00E912BE">
              <w:t xml:space="preserve"> 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PP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D</w:t>
            </w:r>
            <w:r w:rsidR="00150502">
              <w:t>emander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150502" w:rsidP="00CA31F0">
            <w:pPr>
              <w:jc w:val="center"/>
            </w:pPr>
            <w:r>
              <w:t xml:space="preserve">Trahir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Répondre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Croire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150502" w:rsidP="00CA31F0">
            <w:pPr>
              <w:jc w:val="center"/>
            </w:pPr>
            <w:r>
              <w:t>Avoir</w:t>
            </w:r>
            <w:r w:rsidR="00E912BE">
              <w:t xml:space="preserve"> 2</w:t>
            </w:r>
            <w:r w:rsidR="00E912BE" w:rsidRPr="00677CDF">
              <w:rPr>
                <w:vertAlign w:val="superscript"/>
              </w:rPr>
              <w:t>ème</w:t>
            </w:r>
            <w:r w:rsidR="00E912BE">
              <w:t xml:space="preserve"> PP</w:t>
            </w:r>
          </w:p>
        </w:tc>
      </w:tr>
    </w:tbl>
    <w:p w:rsidR="0037043A" w:rsidRDefault="00CA266B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BE"/>
    <w:rsid w:val="00150502"/>
    <w:rsid w:val="00436F6D"/>
    <w:rsid w:val="00661AEE"/>
    <w:rsid w:val="00CA266B"/>
    <w:rsid w:val="00E912BE"/>
    <w:rsid w:val="00EC4C38"/>
    <w:rsid w:val="00F118E1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EF34C"/>
  <w15:chartTrackingRefBased/>
  <w15:docId w15:val="{F92FCD93-B222-3545-9DF3-6DE38B2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31556-156F-6E49-97A0-E4FA6316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3</cp:revision>
  <dcterms:created xsi:type="dcterms:W3CDTF">2020-05-15T13:26:00Z</dcterms:created>
  <dcterms:modified xsi:type="dcterms:W3CDTF">2020-06-02T08:42:00Z</dcterms:modified>
</cp:coreProperties>
</file>