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E2" w:rsidRDefault="00B36CE2" w:rsidP="00B36CE2">
      <w:pPr>
        <w:jc w:val="center"/>
        <w:rPr>
          <w:b/>
          <w:u w:val="single"/>
        </w:rPr>
      </w:pPr>
      <w:r w:rsidRPr="000052BA">
        <w:rPr>
          <w:b/>
          <w:u w:val="single"/>
        </w:rPr>
        <w:t xml:space="preserve">Passé simple – Découverte </w:t>
      </w:r>
      <w:r>
        <w:rPr>
          <w:b/>
          <w:u w:val="single"/>
        </w:rPr>
        <w:t xml:space="preserve">/ </w:t>
      </w:r>
      <w:r w:rsidRPr="00B36CE2">
        <w:rPr>
          <w:b/>
          <w:highlight w:val="yellow"/>
          <w:u w:val="single"/>
        </w:rPr>
        <w:t>Correction</w:t>
      </w:r>
    </w:p>
    <w:p w:rsidR="00B36CE2" w:rsidRDefault="00B36CE2" w:rsidP="00B36CE2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B36CE2" w:rsidRDefault="00B36CE2" w:rsidP="00B36CE2">
      <w:pPr>
        <w:rPr>
          <w:b/>
          <w:u w:val="single"/>
        </w:rPr>
      </w:pPr>
      <w:r>
        <w:rPr>
          <w:b/>
          <w:u w:val="single"/>
        </w:rPr>
        <w:t xml:space="preserve">1) Lis ce texte et souligne les verbes conjugués : </w:t>
      </w:r>
    </w:p>
    <w:p w:rsidR="00B36CE2" w:rsidRDefault="00B36CE2" w:rsidP="00B36CE2">
      <w:pPr>
        <w:jc w:val="center"/>
        <w:rPr>
          <w:b/>
          <w:u w:val="single"/>
        </w:rPr>
      </w:pPr>
    </w:p>
    <w:p w:rsidR="00B36CE2" w:rsidRDefault="00B36CE2" w:rsidP="00B36CE2">
      <w:pPr>
        <w:rPr>
          <w:rFonts w:ascii="Times New Roman" w:eastAsia="Times New Roman" w:hAnsi="Times New Roman" w:cs="Times New Roman"/>
        </w:rPr>
      </w:pPr>
      <w:r w:rsidRPr="000052BA">
        <w:rPr>
          <w:rFonts w:ascii="Times New Roman" w:eastAsia="Times New Roman" w:hAnsi="Times New Roman" w:cs="Times New Roman"/>
        </w:rPr>
        <w:t xml:space="preserve">Robert </w:t>
      </w:r>
      <w:r w:rsidRPr="000052BA">
        <w:rPr>
          <w:rFonts w:ascii="Times New Roman" w:eastAsia="Times New Roman" w:hAnsi="Times New Roman" w:cs="Times New Roman"/>
          <w:u w:val="single"/>
        </w:rPr>
        <w:t>allait</w:t>
      </w:r>
      <w:r w:rsidRPr="000052BA">
        <w:rPr>
          <w:rFonts w:ascii="Times New Roman" w:eastAsia="Times New Roman" w:hAnsi="Times New Roman" w:cs="Times New Roman"/>
        </w:rPr>
        <w:t xml:space="preserve"> et </w:t>
      </w:r>
      <w:r w:rsidRPr="000052BA">
        <w:rPr>
          <w:rFonts w:ascii="Times New Roman" w:eastAsia="Times New Roman" w:hAnsi="Times New Roman" w:cs="Times New Roman"/>
          <w:u w:val="single"/>
        </w:rPr>
        <w:t>venait</w:t>
      </w:r>
      <w:r w:rsidRPr="000052BA">
        <w:rPr>
          <w:rFonts w:ascii="Times New Roman" w:eastAsia="Times New Roman" w:hAnsi="Times New Roman" w:cs="Times New Roman"/>
        </w:rPr>
        <w:t xml:space="preserve"> sur l’immense parcelle. Brusquement, il </w:t>
      </w:r>
      <w:r w:rsidRPr="000052BA">
        <w:rPr>
          <w:rFonts w:ascii="Times New Roman" w:eastAsia="Times New Roman" w:hAnsi="Times New Roman" w:cs="Times New Roman"/>
          <w:u w:val="single"/>
        </w:rPr>
        <w:t>freina</w:t>
      </w:r>
      <w:r w:rsidRPr="000052BA">
        <w:rPr>
          <w:rFonts w:ascii="Times New Roman" w:eastAsia="Times New Roman" w:hAnsi="Times New Roman" w:cs="Times New Roman"/>
        </w:rPr>
        <w:t xml:space="preserve">. Le tracteur </w:t>
      </w:r>
      <w:r w:rsidRPr="000052BA">
        <w:rPr>
          <w:rFonts w:ascii="Times New Roman" w:eastAsia="Times New Roman" w:hAnsi="Times New Roman" w:cs="Times New Roman"/>
          <w:u w:val="single"/>
        </w:rPr>
        <w:t>renâcla</w:t>
      </w:r>
      <w:r w:rsidRPr="000052BA">
        <w:rPr>
          <w:rFonts w:ascii="Times New Roman" w:eastAsia="Times New Roman" w:hAnsi="Times New Roman" w:cs="Times New Roman"/>
        </w:rPr>
        <w:t xml:space="preserve"> et </w:t>
      </w:r>
      <w:r w:rsidRPr="000052BA">
        <w:rPr>
          <w:rFonts w:ascii="Times New Roman" w:eastAsia="Times New Roman" w:hAnsi="Times New Roman" w:cs="Times New Roman"/>
          <w:u w:val="single"/>
        </w:rPr>
        <w:t>s’arrêta</w:t>
      </w:r>
      <w:r w:rsidRPr="000052BA">
        <w:rPr>
          <w:rFonts w:ascii="Times New Roman" w:eastAsia="Times New Roman" w:hAnsi="Times New Roman" w:cs="Times New Roman"/>
        </w:rPr>
        <w:t xml:space="preserve">. Il y </w:t>
      </w:r>
      <w:r w:rsidRPr="000052BA">
        <w:rPr>
          <w:rFonts w:ascii="Times New Roman" w:eastAsia="Times New Roman" w:hAnsi="Times New Roman" w:cs="Times New Roman"/>
          <w:u w:val="single"/>
        </w:rPr>
        <w:t>avait</w:t>
      </w:r>
      <w:r w:rsidRPr="000052BA">
        <w:rPr>
          <w:rFonts w:ascii="Times New Roman" w:eastAsia="Times New Roman" w:hAnsi="Times New Roman" w:cs="Times New Roman"/>
        </w:rPr>
        <w:t xml:space="preserve"> là, dans le sillon, la forme d’une femme. Mais </w:t>
      </w:r>
      <w:r w:rsidRPr="000052BA">
        <w:rPr>
          <w:rFonts w:ascii="Times New Roman" w:eastAsia="Times New Roman" w:hAnsi="Times New Roman" w:cs="Times New Roman"/>
          <w:u w:val="single"/>
        </w:rPr>
        <w:t>était</w:t>
      </w:r>
      <w:r w:rsidRPr="000052BA">
        <w:rPr>
          <w:rFonts w:ascii="Times New Roman" w:eastAsia="Times New Roman" w:hAnsi="Times New Roman" w:cs="Times New Roman"/>
        </w:rPr>
        <w:t xml:space="preserve">-ce une femme ? Robert </w:t>
      </w:r>
      <w:r w:rsidRPr="000052BA">
        <w:rPr>
          <w:rFonts w:ascii="Times New Roman" w:eastAsia="Times New Roman" w:hAnsi="Times New Roman" w:cs="Times New Roman"/>
          <w:u w:val="single"/>
        </w:rPr>
        <w:t>jura</w:t>
      </w:r>
      <w:r w:rsidRPr="000052BA">
        <w:rPr>
          <w:rFonts w:ascii="Times New Roman" w:eastAsia="Times New Roman" w:hAnsi="Times New Roman" w:cs="Times New Roman"/>
        </w:rPr>
        <w:t xml:space="preserve"> entre ses dents. Il </w:t>
      </w:r>
      <w:r w:rsidRPr="000052BA">
        <w:rPr>
          <w:rFonts w:ascii="Times New Roman" w:eastAsia="Times New Roman" w:hAnsi="Times New Roman" w:cs="Times New Roman"/>
          <w:u w:val="single"/>
        </w:rPr>
        <w:t>se mit</w:t>
      </w:r>
      <w:r w:rsidRPr="000052BA">
        <w:rPr>
          <w:rFonts w:ascii="Times New Roman" w:eastAsia="Times New Roman" w:hAnsi="Times New Roman" w:cs="Times New Roman"/>
        </w:rPr>
        <w:t xml:space="preserve"> à trembler. </w:t>
      </w:r>
      <w:r w:rsidRPr="000052BA">
        <w:rPr>
          <w:rFonts w:ascii="Times New Roman" w:eastAsia="Times New Roman" w:hAnsi="Times New Roman" w:cs="Times New Roman"/>
          <w:u w:val="single"/>
        </w:rPr>
        <w:t>Était</w:t>
      </w:r>
      <w:r w:rsidRPr="000052BA">
        <w:rPr>
          <w:rFonts w:ascii="Times New Roman" w:eastAsia="Times New Roman" w:hAnsi="Times New Roman" w:cs="Times New Roman"/>
        </w:rPr>
        <w:t xml:space="preserve">-ce </w:t>
      </w:r>
      <w:proofErr w:type="spellStart"/>
      <w:r w:rsidRPr="000052BA">
        <w:rPr>
          <w:rFonts w:ascii="Times New Roman" w:eastAsia="Times New Roman" w:hAnsi="Times New Roman" w:cs="Times New Roman"/>
        </w:rPr>
        <w:t>Malalouve</w:t>
      </w:r>
      <w:proofErr w:type="spellEnd"/>
      <w:r w:rsidRPr="000052BA">
        <w:rPr>
          <w:rFonts w:ascii="Times New Roman" w:eastAsia="Times New Roman" w:hAnsi="Times New Roman" w:cs="Times New Roman"/>
        </w:rPr>
        <w:t xml:space="preserve"> ? La peur le </w:t>
      </w:r>
      <w:r w:rsidRPr="000052BA">
        <w:rPr>
          <w:rFonts w:ascii="Times New Roman" w:eastAsia="Times New Roman" w:hAnsi="Times New Roman" w:cs="Times New Roman"/>
          <w:u w:val="single"/>
        </w:rPr>
        <w:t>troublait</w:t>
      </w:r>
      <w:r w:rsidRPr="000052BA">
        <w:rPr>
          <w:rFonts w:ascii="Times New Roman" w:eastAsia="Times New Roman" w:hAnsi="Times New Roman" w:cs="Times New Roman"/>
        </w:rPr>
        <w:t xml:space="preserve">. Il </w:t>
      </w:r>
      <w:r w:rsidRPr="000052BA">
        <w:rPr>
          <w:rFonts w:ascii="Times New Roman" w:eastAsia="Times New Roman" w:hAnsi="Times New Roman" w:cs="Times New Roman"/>
          <w:u w:val="single"/>
        </w:rPr>
        <w:t>hésita</w:t>
      </w:r>
      <w:r w:rsidRPr="000052BA">
        <w:rPr>
          <w:rFonts w:ascii="Times New Roman" w:eastAsia="Times New Roman" w:hAnsi="Times New Roman" w:cs="Times New Roman"/>
        </w:rPr>
        <w:t xml:space="preserve"> à descendre de sa machine. Il </w:t>
      </w:r>
      <w:r w:rsidRPr="000052BA">
        <w:rPr>
          <w:rFonts w:ascii="Times New Roman" w:eastAsia="Times New Roman" w:hAnsi="Times New Roman" w:cs="Times New Roman"/>
          <w:u w:val="single"/>
        </w:rPr>
        <w:t>lança</w:t>
      </w:r>
      <w:r w:rsidRPr="000052BA">
        <w:rPr>
          <w:rFonts w:ascii="Times New Roman" w:eastAsia="Times New Roman" w:hAnsi="Times New Roman" w:cs="Times New Roman"/>
        </w:rPr>
        <w:t xml:space="preserve"> le tracteur, sans doute un peu trop vite. </w:t>
      </w:r>
    </w:p>
    <w:p w:rsidR="00B36CE2" w:rsidRPr="000052BA" w:rsidRDefault="00B36CE2" w:rsidP="00B36CE2">
      <w:pPr>
        <w:rPr>
          <w:rFonts w:ascii="Times New Roman" w:eastAsia="Times New Roman" w:hAnsi="Times New Roman" w:cs="Times New Roman"/>
          <w:i/>
        </w:rPr>
      </w:pPr>
      <w:r w:rsidRPr="000052BA">
        <w:rPr>
          <w:rFonts w:ascii="Times New Roman" w:eastAsia="Times New Roman" w:hAnsi="Times New Roman" w:cs="Times New Roman"/>
          <w:i/>
        </w:rPr>
        <w:t xml:space="preserve">D’après M. </w:t>
      </w:r>
      <w:proofErr w:type="spellStart"/>
      <w:r w:rsidRPr="000052BA">
        <w:rPr>
          <w:rFonts w:ascii="Times New Roman" w:eastAsia="Times New Roman" w:hAnsi="Times New Roman" w:cs="Times New Roman"/>
          <w:i/>
        </w:rPr>
        <w:t>Cosem</w:t>
      </w:r>
      <w:proofErr w:type="spellEnd"/>
      <w:r w:rsidRPr="000052BA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0052BA">
        <w:rPr>
          <w:rFonts w:ascii="Times New Roman" w:eastAsia="Times New Roman" w:hAnsi="Times New Roman" w:cs="Times New Roman"/>
          <w:i/>
        </w:rPr>
        <w:t>Malalouve</w:t>
      </w:r>
      <w:proofErr w:type="spellEnd"/>
      <w:r w:rsidRPr="000052BA">
        <w:rPr>
          <w:rFonts w:ascii="Times New Roman" w:eastAsia="Times New Roman" w:hAnsi="Times New Roman" w:cs="Times New Roman"/>
          <w:i/>
        </w:rPr>
        <w:t xml:space="preserve"> des terres à brume </w:t>
      </w:r>
    </w:p>
    <w:p w:rsidR="00B36CE2" w:rsidRDefault="00B36CE2" w:rsidP="00B36CE2">
      <w:pPr>
        <w:rPr>
          <w:b/>
          <w:u w:val="single"/>
        </w:rPr>
      </w:pPr>
    </w:p>
    <w:p w:rsidR="00B36CE2" w:rsidRDefault="00B36CE2" w:rsidP="00B36CE2">
      <w:pPr>
        <w:rPr>
          <w:b/>
          <w:u w:val="single"/>
        </w:rPr>
      </w:pPr>
      <w:r>
        <w:rPr>
          <w:b/>
          <w:u w:val="single"/>
        </w:rPr>
        <w:t xml:space="preserve">2) Copie maintenant les verbes soulignés dans ce tableau </w:t>
      </w:r>
    </w:p>
    <w:p w:rsidR="00B36CE2" w:rsidRDefault="00B36CE2" w:rsidP="00B36CE2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36CE2" w:rsidTr="00C040B1">
        <w:tc>
          <w:tcPr>
            <w:tcW w:w="4528" w:type="dxa"/>
          </w:tcPr>
          <w:p w:rsidR="00B36CE2" w:rsidRDefault="00B36CE2" w:rsidP="00C040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Verbes conjugués à l’imparfait </w:t>
            </w:r>
          </w:p>
        </w:tc>
        <w:tc>
          <w:tcPr>
            <w:tcW w:w="4528" w:type="dxa"/>
          </w:tcPr>
          <w:p w:rsidR="00B36CE2" w:rsidRDefault="00B36CE2" w:rsidP="00C040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Verbes conjugués à un autre temps </w:t>
            </w:r>
          </w:p>
        </w:tc>
      </w:tr>
      <w:tr w:rsidR="00B36CE2" w:rsidTr="00B36CE2">
        <w:trPr>
          <w:trHeight w:val="2916"/>
        </w:trPr>
        <w:tc>
          <w:tcPr>
            <w:tcW w:w="4528" w:type="dxa"/>
          </w:tcPr>
          <w:p w:rsidR="00B36CE2" w:rsidRDefault="00B36CE2" w:rsidP="00C040B1">
            <w:pPr>
              <w:rPr>
                <w:b/>
                <w:u w:val="single"/>
              </w:rPr>
            </w:pPr>
          </w:p>
          <w:p w:rsidR="00B36CE2" w:rsidRPr="00B36CE2" w:rsidRDefault="00B36CE2" w:rsidP="00C040B1">
            <w:pPr>
              <w:rPr>
                <w:highlight w:val="yellow"/>
              </w:rPr>
            </w:pPr>
            <w:r w:rsidRPr="00B36CE2">
              <w:rPr>
                <w:highlight w:val="yellow"/>
              </w:rPr>
              <w:t xml:space="preserve">Allait </w:t>
            </w:r>
          </w:p>
          <w:p w:rsidR="00B36CE2" w:rsidRPr="00B36CE2" w:rsidRDefault="00B36CE2" w:rsidP="00C040B1">
            <w:pPr>
              <w:rPr>
                <w:highlight w:val="yellow"/>
              </w:rPr>
            </w:pPr>
            <w:r w:rsidRPr="00B36CE2">
              <w:rPr>
                <w:highlight w:val="yellow"/>
              </w:rPr>
              <w:t xml:space="preserve">Venait </w:t>
            </w:r>
          </w:p>
          <w:p w:rsidR="00B36CE2" w:rsidRPr="00B36CE2" w:rsidRDefault="00B36CE2" w:rsidP="00C040B1">
            <w:pPr>
              <w:rPr>
                <w:highlight w:val="yellow"/>
              </w:rPr>
            </w:pPr>
            <w:r w:rsidRPr="00B36CE2">
              <w:rPr>
                <w:highlight w:val="yellow"/>
              </w:rPr>
              <w:t>Avait</w:t>
            </w:r>
          </w:p>
          <w:p w:rsidR="00B36CE2" w:rsidRPr="00B36CE2" w:rsidRDefault="00B36CE2" w:rsidP="00C040B1">
            <w:pPr>
              <w:rPr>
                <w:highlight w:val="yellow"/>
              </w:rPr>
            </w:pPr>
            <w:r w:rsidRPr="00B36CE2">
              <w:rPr>
                <w:highlight w:val="yellow"/>
              </w:rPr>
              <w:t xml:space="preserve">Était </w:t>
            </w:r>
          </w:p>
          <w:p w:rsidR="00B36CE2" w:rsidRPr="00B36CE2" w:rsidRDefault="00B36CE2" w:rsidP="00B36CE2">
            <w:pPr>
              <w:rPr>
                <w:highlight w:val="yellow"/>
              </w:rPr>
            </w:pPr>
            <w:r w:rsidRPr="00B36CE2">
              <w:rPr>
                <w:highlight w:val="yellow"/>
              </w:rPr>
              <w:t xml:space="preserve">Était </w:t>
            </w:r>
          </w:p>
          <w:p w:rsidR="00B36CE2" w:rsidRPr="00B36CE2" w:rsidRDefault="00B36CE2" w:rsidP="00C040B1">
            <w:r w:rsidRPr="00B36CE2">
              <w:rPr>
                <w:highlight w:val="yellow"/>
              </w:rPr>
              <w:t>Troublait</w:t>
            </w:r>
            <w:r w:rsidRPr="00B36CE2">
              <w:t xml:space="preserve"> </w:t>
            </w:r>
          </w:p>
          <w:p w:rsidR="00B36CE2" w:rsidRDefault="00B36CE2" w:rsidP="00C040B1">
            <w:pPr>
              <w:rPr>
                <w:b/>
                <w:u w:val="single"/>
              </w:rPr>
            </w:pPr>
          </w:p>
          <w:p w:rsidR="00B36CE2" w:rsidRDefault="00B36CE2" w:rsidP="00C040B1">
            <w:pPr>
              <w:rPr>
                <w:b/>
                <w:u w:val="single"/>
              </w:rPr>
            </w:pPr>
          </w:p>
        </w:tc>
        <w:tc>
          <w:tcPr>
            <w:tcW w:w="4528" w:type="dxa"/>
          </w:tcPr>
          <w:p w:rsidR="00B36CE2" w:rsidRDefault="00B36CE2" w:rsidP="00C040B1">
            <w:pPr>
              <w:rPr>
                <w:b/>
                <w:u w:val="single"/>
              </w:rPr>
            </w:pPr>
          </w:p>
          <w:p w:rsidR="00B36CE2" w:rsidRPr="00B36CE2" w:rsidRDefault="00B36CE2" w:rsidP="00C040B1">
            <w:pPr>
              <w:rPr>
                <w:highlight w:val="yellow"/>
              </w:rPr>
            </w:pPr>
            <w:r w:rsidRPr="00B36CE2">
              <w:rPr>
                <w:highlight w:val="yellow"/>
              </w:rPr>
              <w:t xml:space="preserve">Freina </w:t>
            </w:r>
          </w:p>
          <w:p w:rsidR="00B36CE2" w:rsidRPr="00B36CE2" w:rsidRDefault="00B36CE2" w:rsidP="00C040B1">
            <w:pPr>
              <w:rPr>
                <w:highlight w:val="yellow"/>
              </w:rPr>
            </w:pPr>
            <w:r w:rsidRPr="00B36CE2">
              <w:rPr>
                <w:highlight w:val="yellow"/>
              </w:rPr>
              <w:t>Renâcla</w:t>
            </w:r>
          </w:p>
          <w:p w:rsidR="00B36CE2" w:rsidRPr="00B36CE2" w:rsidRDefault="00B36CE2" w:rsidP="00C040B1">
            <w:pPr>
              <w:rPr>
                <w:highlight w:val="yellow"/>
              </w:rPr>
            </w:pPr>
            <w:r w:rsidRPr="00B36CE2">
              <w:rPr>
                <w:highlight w:val="yellow"/>
              </w:rPr>
              <w:t xml:space="preserve">S’arrêta </w:t>
            </w:r>
          </w:p>
          <w:p w:rsidR="00B36CE2" w:rsidRPr="00B36CE2" w:rsidRDefault="00B36CE2" w:rsidP="00C040B1">
            <w:pPr>
              <w:rPr>
                <w:highlight w:val="yellow"/>
              </w:rPr>
            </w:pPr>
            <w:r w:rsidRPr="00B36CE2">
              <w:rPr>
                <w:highlight w:val="yellow"/>
              </w:rPr>
              <w:t xml:space="preserve">Jura </w:t>
            </w:r>
          </w:p>
          <w:p w:rsidR="00B36CE2" w:rsidRPr="00B36CE2" w:rsidRDefault="00B36CE2" w:rsidP="00C040B1">
            <w:pPr>
              <w:rPr>
                <w:highlight w:val="yellow"/>
              </w:rPr>
            </w:pPr>
            <w:r w:rsidRPr="00B36CE2">
              <w:rPr>
                <w:highlight w:val="yellow"/>
              </w:rPr>
              <w:t>Se mit</w:t>
            </w:r>
          </w:p>
          <w:p w:rsidR="00B36CE2" w:rsidRPr="00B36CE2" w:rsidRDefault="00B36CE2" w:rsidP="00C040B1">
            <w:pPr>
              <w:rPr>
                <w:highlight w:val="yellow"/>
              </w:rPr>
            </w:pPr>
            <w:r w:rsidRPr="00B36CE2">
              <w:rPr>
                <w:highlight w:val="yellow"/>
              </w:rPr>
              <w:t xml:space="preserve">Hésita </w:t>
            </w:r>
          </w:p>
          <w:p w:rsidR="00B36CE2" w:rsidRDefault="00B36CE2" w:rsidP="00C040B1">
            <w:pPr>
              <w:rPr>
                <w:b/>
                <w:u w:val="single"/>
              </w:rPr>
            </w:pPr>
            <w:r w:rsidRPr="00B36CE2">
              <w:rPr>
                <w:highlight w:val="yellow"/>
              </w:rPr>
              <w:t>Lança</w:t>
            </w:r>
            <w:r>
              <w:rPr>
                <w:b/>
                <w:u w:val="single"/>
              </w:rPr>
              <w:t xml:space="preserve"> </w:t>
            </w:r>
          </w:p>
        </w:tc>
      </w:tr>
    </w:tbl>
    <w:p w:rsidR="00B36CE2" w:rsidRDefault="00B36CE2" w:rsidP="00B36CE2">
      <w:pPr>
        <w:rPr>
          <w:b/>
          <w:u w:val="single"/>
        </w:rPr>
      </w:pPr>
    </w:p>
    <w:p w:rsidR="00B36CE2" w:rsidRDefault="00B36CE2" w:rsidP="00B36CE2">
      <w:pPr>
        <w:rPr>
          <w:b/>
          <w:u w:val="single"/>
        </w:rPr>
      </w:pPr>
      <w:r>
        <w:rPr>
          <w:b/>
          <w:u w:val="single"/>
        </w:rPr>
        <w:t xml:space="preserve">3)  Complète en choisissant le bon verbe parmi les deux proposés : </w:t>
      </w:r>
    </w:p>
    <w:p w:rsidR="00B36CE2" w:rsidRDefault="00B36CE2" w:rsidP="00B36CE2">
      <w:pPr>
        <w:spacing w:line="360" w:lineRule="auto"/>
        <w:rPr>
          <w:b/>
          <w:u w:val="single"/>
        </w:rPr>
      </w:pPr>
    </w:p>
    <w:p w:rsidR="00B36CE2" w:rsidRPr="000052BA" w:rsidRDefault="00B36CE2" w:rsidP="00B36CE2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0052BA">
        <w:rPr>
          <w:rFonts w:ascii="Times New Roman" w:eastAsia="Times New Roman" w:hAnsi="Times New Roman" w:cs="Times New Roman"/>
        </w:rPr>
        <w:t>Mélanie (</w:t>
      </w:r>
      <w:r w:rsidRPr="00B36CE2">
        <w:rPr>
          <w:rFonts w:ascii="Times New Roman" w:eastAsia="Times New Roman" w:hAnsi="Times New Roman" w:cs="Times New Roman"/>
          <w:highlight w:val="yellow"/>
        </w:rPr>
        <w:t>marchait</w:t>
      </w:r>
      <w:r w:rsidRPr="000052BA">
        <w:rPr>
          <w:rFonts w:ascii="Times New Roman" w:eastAsia="Times New Roman" w:hAnsi="Times New Roman" w:cs="Times New Roman"/>
        </w:rPr>
        <w:t xml:space="preserve"> / marcha) depuis six heures quand enfin elle (arrivait / </w:t>
      </w:r>
      <w:r w:rsidRPr="00B36CE2">
        <w:rPr>
          <w:rFonts w:ascii="Times New Roman" w:eastAsia="Times New Roman" w:hAnsi="Times New Roman" w:cs="Times New Roman"/>
          <w:highlight w:val="yellow"/>
        </w:rPr>
        <w:t>arriva</w:t>
      </w:r>
      <w:r w:rsidRPr="000052BA">
        <w:rPr>
          <w:rFonts w:ascii="Times New Roman" w:eastAsia="Times New Roman" w:hAnsi="Times New Roman" w:cs="Times New Roman"/>
        </w:rPr>
        <w:t xml:space="preserve">) au sommet de la montagne. </w:t>
      </w:r>
    </w:p>
    <w:p w:rsidR="00B36CE2" w:rsidRPr="000052BA" w:rsidRDefault="00B36CE2" w:rsidP="00B36CE2">
      <w:pPr>
        <w:pStyle w:val="Paragraphedeliste"/>
        <w:spacing w:line="360" w:lineRule="auto"/>
        <w:rPr>
          <w:rFonts w:ascii="Times New Roman" w:eastAsia="Times New Roman" w:hAnsi="Times New Roman" w:cs="Times New Roman"/>
        </w:rPr>
      </w:pPr>
    </w:p>
    <w:p w:rsidR="00B36CE2" w:rsidRPr="000052BA" w:rsidRDefault="00B36CE2" w:rsidP="00B36CE2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0052BA">
        <w:rPr>
          <w:rFonts w:ascii="Times New Roman" w:eastAsia="Times New Roman" w:hAnsi="Times New Roman" w:cs="Times New Roman"/>
        </w:rPr>
        <w:t>Les élèves (</w:t>
      </w:r>
      <w:r w:rsidRPr="00B36CE2">
        <w:rPr>
          <w:rFonts w:ascii="Times New Roman" w:eastAsia="Times New Roman" w:hAnsi="Times New Roman" w:cs="Times New Roman"/>
          <w:highlight w:val="yellow"/>
        </w:rPr>
        <w:t>travaillaient</w:t>
      </w:r>
      <w:r w:rsidRPr="000052BA">
        <w:rPr>
          <w:rFonts w:ascii="Times New Roman" w:eastAsia="Times New Roman" w:hAnsi="Times New Roman" w:cs="Times New Roman"/>
        </w:rPr>
        <w:t xml:space="preserve"> / travaillèrent) calmement quand soudain, la sonnerie (retentissait / </w:t>
      </w:r>
      <w:r w:rsidRPr="00B36CE2">
        <w:rPr>
          <w:rFonts w:ascii="Times New Roman" w:eastAsia="Times New Roman" w:hAnsi="Times New Roman" w:cs="Times New Roman"/>
          <w:highlight w:val="yellow"/>
        </w:rPr>
        <w:t>retentit</w:t>
      </w:r>
      <w:r w:rsidRPr="000052BA">
        <w:rPr>
          <w:rFonts w:ascii="Times New Roman" w:eastAsia="Times New Roman" w:hAnsi="Times New Roman" w:cs="Times New Roman"/>
        </w:rPr>
        <w:t xml:space="preserve">) Tous les enfants (sortaient / </w:t>
      </w:r>
      <w:r w:rsidRPr="00B36CE2">
        <w:rPr>
          <w:rFonts w:ascii="Times New Roman" w:eastAsia="Times New Roman" w:hAnsi="Times New Roman" w:cs="Times New Roman"/>
          <w:highlight w:val="yellow"/>
        </w:rPr>
        <w:t>sortirent)</w:t>
      </w:r>
      <w:r w:rsidRPr="000052BA">
        <w:rPr>
          <w:rFonts w:ascii="Times New Roman" w:eastAsia="Times New Roman" w:hAnsi="Times New Roman" w:cs="Times New Roman"/>
        </w:rPr>
        <w:t xml:space="preserve"> alors dans la cour de récréation. </w:t>
      </w:r>
    </w:p>
    <w:p w:rsidR="00B36CE2" w:rsidRPr="000052BA" w:rsidRDefault="00B36CE2" w:rsidP="00B36CE2">
      <w:pPr>
        <w:pStyle w:val="Paragraphedeliste"/>
        <w:rPr>
          <w:rFonts w:ascii="Times New Roman" w:eastAsia="Times New Roman" w:hAnsi="Times New Roman" w:cs="Times New Roman"/>
        </w:rPr>
      </w:pPr>
    </w:p>
    <w:p w:rsidR="00B36CE2" w:rsidRPr="000052BA" w:rsidRDefault="00B36CE2" w:rsidP="00B36CE2">
      <w:pPr>
        <w:pStyle w:val="Paragraphedeliste"/>
        <w:spacing w:line="360" w:lineRule="auto"/>
        <w:rPr>
          <w:rFonts w:ascii="Times New Roman" w:eastAsia="Times New Roman" w:hAnsi="Times New Roman" w:cs="Times New Roman"/>
        </w:rPr>
      </w:pPr>
    </w:p>
    <w:p w:rsidR="00B36CE2" w:rsidRDefault="00B36CE2" w:rsidP="00B36CE2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0052BA">
        <w:rPr>
          <w:rFonts w:ascii="Times New Roman" w:eastAsia="Times New Roman" w:hAnsi="Times New Roman" w:cs="Times New Roman"/>
        </w:rPr>
        <w:t>Chaque dimanche, ma grand-mère (</w:t>
      </w:r>
      <w:r w:rsidRPr="00B36CE2">
        <w:rPr>
          <w:rFonts w:ascii="Times New Roman" w:eastAsia="Times New Roman" w:hAnsi="Times New Roman" w:cs="Times New Roman"/>
          <w:highlight w:val="yellow"/>
        </w:rPr>
        <w:t>préparait</w:t>
      </w:r>
      <w:r w:rsidRPr="000052BA">
        <w:rPr>
          <w:rFonts w:ascii="Times New Roman" w:eastAsia="Times New Roman" w:hAnsi="Times New Roman" w:cs="Times New Roman"/>
        </w:rPr>
        <w:t xml:space="preserve"> / prépara) un excellent repas, mais un jour elle (oubliait / </w:t>
      </w:r>
      <w:r w:rsidRPr="00B36CE2">
        <w:rPr>
          <w:rFonts w:ascii="Times New Roman" w:eastAsia="Times New Roman" w:hAnsi="Times New Roman" w:cs="Times New Roman"/>
          <w:highlight w:val="yellow"/>
        </w:rPr>
        <w:t>oublia</w:t>
      </w:r>
      <w:r w:rsidRPr="000052BA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0052BA">
        <w:rPr>
          <w:rFonts w:ascii="Times New Roman" w:eastAsia="Times New Roman" w:hAnsi="Times New Roman" w:cs="Times New Roman"/>
        </w:rPr>
        <w:t xml:space="preserve">le rôti dans le four et à la place, on (mangeait / </w:t>
      </w:r>
      <w:r w:rsidRPr="00B36CE2">
        <w:rPr>
          <w:rFonts w:ascii="Times New Roman" w:eastAsia="Times New Roman" w:hAnsi="Times New Roman" w:cs="Times New Roman"/>
          <w:highlight w:val="yellow"/>
        </w:rPr>
        <w:t>mangea</w:t>
      </w:r>
      <w:r w:rsidRPr="000052BA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0052BA">
        <w:rPr>
          <w:rFonts w:ascii="Times New Roman" w:eastAsia="Times New Roman" w:hAnsi="Times New Roman" w:cs="Times New Roman"/>
        </w:rPr>
        <w:t xml:space="preserve">un sandwich au jambon. </w:t>
      </w:r>
    </w:p>
    <w:p w:rsidR="00B36CE2" w:rsidRDefault="00B36CE2" w:rsidP="00B36CE2">
      <w:pPr>
        <w:spacing w:line="360" w:lineRule="auto"/>
        <w:rPr>
          <w:rFonts w:ascii="Times New Roman" w:eastAsia="Times New Roman" w:hAnsi="Times New Roman" w:cs="Times New Roman"/>
        </w:rPr>
      </w:pPr>
    </w:p>
    <w:p w:rsidR="00B36CE2" w:rsidRDefault="00B36CE2" w:rsidP="00B36CE2">
      <w:pPr>
        <w:spacing w:line="360" w:lineRule="auto"/>
        <w:rPr>
          <w:rFonts w:ascii="Times New Roman" w:eastAsia="Times New Roman" w:hAnsi="Times New Roman" w:cs="Times New Roman"/>
        </w:rPr>
      </w:pPr>
    </w:p>
    <w:p w:rsidR="00B36CE2" w:rsidRPr="00B36CE2" w:rsidRDefault="00B36CE2" w:rsidP="00B36CE2">
      <w:pPr>
        <w:spacing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36CE2" w:rsidRDefault="00B36CE2" w:rsidP="00B36CE2">
      <w:pPr>
        <w:spacing w:line="360" w:lineRule="auto"/>
        <w:rPr>
          <w:rFonts w:ascii="Times New Roman" w:eastAsia="Times New Roman" w:hAnsi="Times New Roman" w:cs="Times New Roman"/>
        </w:rPr>
      </w:pPr>
    </w:p>
    <w:p w:rsidR="00B36CE2" w:rsidRPr="000052BA" w:rsidRDefault="00B36CE2" w:rsidP="00B36CE2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0052BA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4) Indique l’infinitif, le groupe et la personne de chacun de ces verbes. </w:t>
      </w:r>
    </w:p>
    <w:p w:rsidR="00B36CE2" w:rsidRDefault="00B36CE2" w:rsidP="00B36CE2">
      <w:pPr>
        <w:spacing w:line="360" w:lineRule="auto"/>
        <w:rPr>
          <w:rFonts w:ascii="Times New Roman" w:eastAsia="Times New Roman" w:hAnsi="Times New Roman" w:cs="Times New Roman"/>
        </w:rPr>
      </w:pPr>
    </w:p>
    <w:p w:rsidR="00B36CE2" w:rsidRDefault="00B36CE2" w:rsidP="00B36CE2">
      <w:pPr>
        <w:pStyle w:val="Paragraphedeliste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Elle nagea </w:t>
      </w:r>
      <w:r>
        <w:rPr>
          <w:rFonts w:ascii="Times New Roman" w:eastAsia="Times New Roman" w:hAnsi="Times New Roman" w:cs="Times New Roman"/>
        </w:rPr>
        <w:t xml:space="preserve">= </w:t>
      </w:r>
      <w:r w:rsidRPr="00B36CE2">
        <w:rPr>
          <w:rFonts w:ascii="Times New Roman" w:eastAsia="Times New Roman" w:hAnsi="Times New Roman" w:cs="Times New Roman"/>
          <w:highlight w:val="yellow"/>
        </w:rPr>
        <w:t>nager/1</w:t>
      </w:r>
      <w:r w:rsidRPr="00B36CE2">
        <w:rPr>
          <w:rFonts w:ascii="Times New Roman" w:eastAsia="Times New Roman" w:hAnsi="Times New Roman" w:cs="Times New Roman"/>
          <w:highlight w:val="yellow"/>
          <w:vertAlign w:val="superscript"/>
        </w:rPr>
        <w:t>er</w:t>
      </w:r>
      <w:r w:rsidRPr="00B36CE2">
        <w:rPr>
          <w:rFonts w:ascii="Times New Roman" w:eastAsia="Times New Roman" w:hAnsi="Times New Roman" w:cs="Times New Roman"/>
          <w:highlight w:val="yellow"/>
        </w:rPr>
        <w:t xml:space="preserve"> groupe/3</w:t>
      </w:r>
      <w:r w:rsidRPr="00B36CE2">
        <w:rPr>
          <w:rFonts w:ascii="Times New Roman" w:eastAsia="Times New Roman" w:hAnsi="Times New Roman" w:cs="Times New Roman"/>
          <w:highlight w:val="yellow"/>
          <w:vertAlign w:val="superscript"/>
        </w:rPr>
        <w:t>ème</w:t>
      </w:r>
      <w:r w:rsidRPr="00B36CE2">
        <w:rPr>
          <w:rFonts w:ascii="Times New Roman" w:eastAsia="Times New Roman" w:hAnsi="Times New Roman" w:cs="Times New Roman"/>
          <w:highlight w:val="yellow"/>
        </w:rPr>
        <w:t xml:space="preserve"> PS</w:t>
      </w:r>
      <w:r>
        <w:rPr>
          <w:rFonts w:ascii="Times New Roman" w:eastAsia="Times New Roman" w:hAnsi="Times New Roman" w:cs="Times New Roman"/>
        </w:rPr>
        <w:t xml:space="preserve">           b) Ils subirent</w:t>
      </w:r>
      <w:r>
        <w:rPr>
          <w:rFonts w:ascii="Times New Roman" w:eastAsia="Times New Roman" w:hAnsi="Times New Roman" w:cs="Times New Roman"/>
        </w:rPr>
        <w:t xml:space="preserve"> = </w:t>
      </w:r>
      <w:r w:rsidRPr="00B36CE2">
        <w:rPr>
          <w:rFonts w:ascii="Times New Roman" w:eastAsia="Times New Roman" w:hAnsi="Times New Roman" w:cs="Times New Roman"/>
          <w:highlight w:val="yellow"/>
        </w:rPr>
        <w:t>subir/2</w:t>
      </w:r>
      <w:r w:rsidRPr="00B36CE2">
        <w:rPr>
          <w:rFonts w:ascii="Times New Roman" w:eastAsia="Times New Roman" w:hAnsi="Times New Roman" w:cs="Times New Roman"/>
          <w:highlight w:val="yellow"/>
          <w:vertAlign w:val="superscript"/>
        </w:rPr>
        <w:t>ème</w:t>
      </w:r>
      <w:r w:rsidRPr="00B36CE2">
        <w:rPr>
          <w:rFonts w:ascii="Times New Roman" w:eastAsia="Times New Roman" w:hAnsi="Times New Roman" w:cs="Times New Roman"/>
          <w:highlight w:val="yellow"/>
        </w:rPr>
        <w:t xml:space="preserve"> groupe/3</w:t>
      </w:r>
      <w:r w:rsidRPr="00B36CE2">
        <w:rPr>
          <w:rFonts w:ascii="Times New Roman" w:eastAsia="Times New Roman" w:hAnsi="Times New Roman" w:cs="Times New Roman"/>
          <w:highlight w:val="yellow"/>
          <w:vertAlign w:val="superscript"/>
        </w:rPr>
        <w:t>ème</w:t>
      </w:r>
      <w:r w:rsidRPr="00B36CE2">
        <w:rPr>
          <w:rFonts w:ascii="Times New Roman" w:eastAsia="Times New Roman" w:hAnsi="Times New Roman" w:cs="Times New Roman"/>
          <w:highlight w:val="yellow"/>
        </w:rPr>
        <w:t xml:space="preserve"> PP</w:t>
      </w:r>
      <w:r>
        <w:rPr>
          <w:rFonts w:ascii="Times New Roman" w:eastAsia="Times New Roman" w:hAnsi="Times New Roman" w:cs="Times New Roman"/>
        </w:rPr>
        <w:t xml:space="preserve">        c) </w:t>
      </w:r>
      <w:r w:rsidRPr="000052BA">
        <w:rPr>
          <w:rFonts w:ascii="Times New Roman" w:eastAsia="Times New Roman" w:hAnsi="Times New Roman" w:cs="Times New Roman"/>
        </w:rPr>
        <w:t>Ils firent</w:t>
      </w:r>
      <w:r>
        <w:rPr>
          <w:rFonts w:ascii="Times New Roman" w:eastAsia="Times New Roman" w:hAnsi="Times New Roman" w:cs="Times New Roman"/>
        </w:rPr>
        <w:t xml:space="preserve"> = </w:t>
      </w:r>
      <w:r w:rsidRPr="00B36CE2">
        <w:rPr>
          <w:rFonts w:ascii="Times New Roman" w:eastAsia="Times New Roman" w:hAnsi="Times New Roman" w:cs="Times New Roman"/>
          <w:highlight w:val="yellow"/>
        </w:rPr>
        <w:t>faire/ 3</w:t>
      </w:r>
      <w:r w:rsidRPr="00B36CE2">
        <w:rPr>
          <w:rFonts w:ascii="Times New Roman" w:eastAsia="Times New Roman" w:hAnsi="Times New Roman" w:cs="Times New Roman"/>
          <w:highlight w:val="yellow"/>
          <w:vertAlign w:val="superscript"/>
        </w:rPr>
        <w:t>ème</w:t>
      </w:r>
      <w:r w:rsidRPr="00B36CE2">
        <w:rPr>
          <w:rFonts w:ascii="Times New Roman" w:eastAsia="Times New Roman" w:hAnsi="Times New Roman" w:cs="Times New Roman"/>
          <w:highlight w:val="yellow"/>
        </w:rPr>
        <w:t xml:space="preserve"> groupe/3</w:t>
      </w:r>
      <w:r w:rsidRPr="00B36CE2">
        <w:rPr>
          <w:rFonts w:ascii="Times New Roman" w:eastAsia="Times New Roman" w:hAnsi="Times New Roman" w:cs="Times New Roman"/>
          <w:highlight w:val="yellow"/>
          <w:vertAlign w:val="superscript"/>
        </w:rPr>
        <w:t>ème</w:t>
      </w:r>
      <w:r w:rsidRPr="00B36CE2">
        <w:rPr>
          <w:rFonts w:ascii="Times New Roman" w:eastAsia="Times New Roman" w:hAnsi="Times New Roman" w:cs="Times New Roman"/>
          <w:highlight w:val="yellow"/>
        </w:rPr>
        <w:t xml:space="preserve"> PP</w:t>
      </w:r>
      <w:r>
        <w:rPr>
          <w:rFonts w:ascii="Times New Roman" w:eastAsia="Times New Roman" w:hAnsi="Times New Roman" w:cs="Times New Roman"/>
        </w:rPr>
        <w:t xml:space="preserve">             d) tu sus </w:t>
      </w:r>
      <w:r>
        <w:rPr>
          <w:rFonts w:ascii="Times New Roman" w:eastAsia="Times New Roman" w:hAnsi="Times New Roman" w:cs="Times New Roman"/>
        </w:rPr>
        <w:t xml:space="preserve">= </w:t>
      </w:r>
      <w:r w:rsidRPr="00B36CE2">
        <w:rPr>
          <w:rFonts w:ascii="Times New Roman" w:eastAsia="Times New Roman" w:hAnsi="Times New Roman" w:cs="Times New Roman"/>
          <w:highlight w:val="yellow"/>
        </w:rPr>
        <w:t>savoir/3</w:t>
      </w:r>
      <w:r w:rsidRPr="00B36CE2">
        <w:rPr>
          <w:rFonts w:ascii="Times New Roman" w:eastAsia="Times New Roman" w:hAnsi="Times New Roman" w:cs="Times New Roman"/>
          <w:highlight w:val="yellow"/>
          <w:vertAlign w:val="superscript"/>
        </w:rPr>
        <w:t>ème</w:t>
      </w:r>
      <w:r w:rsidRPr="00B36CE2">
        <w:rPr>
          <w:rFonts w:ascii="Times New Roman" w:eastAsia="Times New Roman" w:hAnsi="Times New Roman" w:cs="Times New Roman"/>
          <w:highlight w:val="yellow"/>
        </w:rPr>
        <w:t xml:space="preserve"> groupe/ 2</w:t>
      </w:r>
      <w:r w:rsidRPr="00B36CE2">
        <w:rPr>
          <w:rFonts w:ascii="Times New Roman" w:eastAsia="Times New Roman" w:hAnsi="Times New Roman" w:cs="Times New Roman"/>
          <w:highlight w:val="yellow"/>
          <w:vertAlign w:val="superscript"/>
        </w:rPr>
        <w:t>ème</w:t>
      </w:r>
      <w:r w:rsidRPr="00B36CE2">
        <w:rPr>
          <w:rFonts w:ascii="Times New Roman" w:eastAsia="Times New Roman" w:hAnsi="Times New Roman" w:cs="Times New Roman"/>
          <w:highlight w:val="yellow"/>
        </w:rPr>
        <w:t xml:space="preserve"> P</w:t>
      </w:r>
      <w:r>
        <w:rPr>
          <w:rFonts w:ascii="Times New Roman" w:eastAsia="Times New Roman" w:hAnsi="Times New Roman" w:cs="Times New Roman"/>
          <w:highlight w:val="yellow"/>
        </w:rPr>
        <w:t>S</w:t>
      </w:r>
      <w:r>
        <w:rPr>
          <w:rFonts w:ascii="Times New Roman" w:eastAsia="Times New Roman" w:hAnsi="Times New Roman" w:cs="Times New Roman"/>
        </w:rPr>
        <w:t xml:space="preserve">        e) Elles vinrent</w:t>
      </w:r>
      <w:r>
        <w:rPr>
          <w:rFonts w:ascii="Times New Roman" w:eastAsia="Times New Roman" w:hAnsi="Times New Roman" w:cs="Times New Roman"/>
        </w:rPr>
        <w:t xml:space="preserve"> = </w:t>
      </w:r>
      <w:r w:rsidRPr="00B36CE2">
        <w:rPr>
          <w:rFonts w:ascii="Times New Roman" w:eastAsia="Times New Roman" w:hAnsi="Times New Roman" w:cs="Times New Roman"/>
          <w:highlight w:val="yellow"/>
        </w:rPr>
        <w:t>venir/ 3</w:t>
      </w:r>
      <w:r w:rsidRPr="00B36CE2">
        <w:rPr>
          <w:rFonts w:ascii="Times New Roman" w:eastAsia="Times New Roman" w:hAnsi="Times New Roman" w:cs="Times New Roman"/>
          <w:highlight w:val="yellow"/>
          <w:vertAlign w:val="superscript"/>
        </w:rPr>
        <w:t>ème</w:t>
      </w:r>
      <w:r w:rsidRPr="00B36CE2">
        <w:rPr>
          <w:rFonts w:ascii="Times New Roman" w:eastAsia="Times New Roman" w:hAnsi="Times New Roman" w:cs="Times New Roman"/>
          <w:highlight w:val="yellow"/>
        </w:rPr>
        <w:t xml:space="preserve"> groupe/ 3</w:t>
      </w:r>
      <w:r w:rsidRPr="00B36CE2">
        <w:rPr>
          <w:rFonts w:ascii="Times New Roman" w:eastAsia="Times New Roman" w:hAnsi="Times New Roman" w:cs="Times New Roman"/>
          <w:highlight w:val="yellow"/>
          <w:vertAlign w:val="superscript"/>
        </w:rPr>
        <w:t>ème</w:t>
      </w:r>
      <w:r w:rsidRPr="00B36CE2">
        <w:rPr>
          <w:rFonts w:ascii="Times New Roman" w:eastAsia="Times New Roman" w:hAnsi="Times New Roman" w:cs="Times New Roman"/>
          <w:highlight w:val="yellow"/>
        </w:rPr>
        <w:t xml:space="preserve"> PP</w:t>
      </w:r>
    </w:p>
    <w:p w:rsidR="00B36CE2" w:rsidRDefault="00B36CE2" w:rsidP="00B36CE2">
      <w:pPr>
        <w:spacing w:line="360" w:lineRule="auto"/>
        <w:rPr>
          <w:rFonts w:ascii="Times New Roman" w:eastAsia="Times New Roman" w:hAnsi="Times New Roman" w:cs="Times New Roman"/>
        </w:rPr>
      </w:pPr>
    </w:p>
    <w:p w:rsidR="00B36CE2" w:rsidRPr="000052BA" w:rsidRDefault="00B36CE2" w:rsidP="00B36CE2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0052BA">
        <w:rPr>
          <w:rFonts w:ascii="Times New Roman" w:eastAsia="Times New Roman" w:hAnsi="Times New Roman" w:cs="Times New Roman"/>
          <w:b/>
          <w:u w:val="single"/>
        </w:rPr>
        <w:t xml:space="preserve">5) Conjugue le verbe entre parenthèses au passé simple. </w:t>
      </w:r>
    </w:p>
    <w:p w:rsidR="00B36CE2" w:rsidRDefault="00B36CE2" w:rsidP="00B36CE2">
      <w:pPr>
        <w:spacing w:line="360" w:lineRule="auto"/>
        <w:rPr>
          <w:rFonts w:ascii="Times New Roman" w:eastAsia="Times New Roman" w:hAnsi="Times New Roman" w:cs="Times New Roman"/>
        </w:rPr>
      </w:pPr>
    </w:p>
    <w:p w:rsidR="00B36CE2" w:rsidRDefault="00B36CE2" w:rsidP="00B36CE2">
      <w:pPr>
        <w:pStyle w:val="Paragraphedeliste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Napoléon Ier </w:t>
      </w:r>
      <w:r w:rsidRPr="00B36CE2">
        <w:rPr>
          <w:rFonts w:ascii="Times New Roman" w:eastAsia="Times New Roman" w:hAnsi="Times New Roman" w:cs="Times New Roman"/>
          <w:highlight w:val="yellow"/>
        </w:rPr>
        <w:t>remporta</w:t>
      </w:r>
      <w:r>
        <w:rPr>
          <w:rFonts w:ascii="Times New Roman" w:eastAsia="Times New Roman" w:hAnsi="Times New Roman" w:cs="Times New Roman"/>
        </w:rPr>
        <w:t xml:space="preserve"> de nombreuses batailles </w:t>
      </w:r>
    </w:p>
    <w:p w:rsidR="00B36CE2" w:rsidRDefault="00B36CE2" w:rsidP="00B36CE2">
      <w:pPr>
        <w:pStyle w:val="Paragraphedeliste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Louis XIV </w:t>
      </w:r>
      <w:r w:rsidRPr="00B36CE2">
        <w:rPr>
          <w:rFonts w:ascii="Times New Roman" w:eastAsia="Times New Roman" w:hAnsi="Times New Roman" w:cs="Times New Roman"/>
          <w:highlight w:val="yellow"/>
        </w:rPr>
        <w:t>révoqua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l’édit de Nantes en 1685 </w:t>
      </w:r>
    </w:p>
    <w:p w:rsidR="00B36CE2" w:rsidRDefault="00B36CE2" w:rsidP="00B36CE2">
      <w:pPr>
        <w:pStyle w:val="Paragraphedeliste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Mozart </w:t>
      </w:r>
      <w:r w:rsidRPr="00B36CE2">
        <w:rPr>
          <w:rFonts w:ascii="Times New Roman" w:eastAsia="Times New Roman" w:hAnsi="Times New Roman" w:cs="Times New Roman"/>
          <w:highlight w:val="yellow"/>
        </w:rPr>
        <w:t>composa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ses premières œuvres très jeune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B36CE2" w:rsidRPr="000052BA" w:rsidRDefault="00B36CE2" w:rsidP="00B36CE2">
      <w:pPr>
        <w:pStyle w:val="Paragraphedeliste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Françaises </w:t>
      </w:r>
      <w:r w:rsidRPr="00B36CE2">
        <w:rPr>
          <w:rFonts w:ascii="Times New Roman" w:eastAsia="Times New Roman" w:hAnsi="Times New Roman" w:cs="Times New Roman"/>
          <w:highlight w:val="yellow"/>
        </w:rPr>
        <w:t>votèrent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pour la première fois en 1945.</w:t>
      </w:r>
    </w:p>
    <w:p w:rsidR="00B36CE2" w:rsidRPr="000052BA" w:rsidRDefault="00B36CE2" w:rsidP="00B36CE2">
      <w:pPr>
        <w:spacing w:line="360" w:lineRule="auto"/>
        <w:ind w:left="360"/>
        <w:rPr>
          <w:rFonts w:ascii="Times New Roman" w:eastAsia="Times New Roman" w:hAnsi="Times New Roman" w:cs="Times New Roman"/>
        </w:rPr>
      </w:pPr>
    </w:p>
    <w:p w:rsidR="00B36CE2" w:rsidRPr="000052BA" w:rsidRDefault="00B36CE2" w:rsidP="00B36CE2">
      <w:pPr>
        <w:rPr>
          <w:b/>
          <w:u w:val="single"/>
        </w:rPr>
      </w:pPr>
    </w:p>
    <w:p w:rsidR="0037043A" w:rsidRDefault="00B36CE2"/>
    <w:sectPr w:rsidR="0037043A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A8D"/>
    <w:multiLevelType w:val="hybridMultilevel"/>
    <w:tmpl w:val="8B8C00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6F4A"/>
    <w:multiLevelType w:val="hybridMultilevel"/>
    <w:tmpl w:val="45ECF4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7004"/>
    <w:multiLevelType w:val="hybridMultilevel"/>
    <w:tmpl w:val="00B09A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E2"/>
    <w:rsid w:val="00436F6D"/>
    <w:rsid w:val="00661AEE"/>
    <w:rsid w:val="00B36CE2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6DB58"/>
  <w15:chartTrackingRefBased/>
  <w15:docId w15:val="{89C29706-B30A-034B-A29B-BAC177EB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2020-05-14T13:53:00Z</dcterms:created>
  <dcterms:modified xsi:type="dcterms:W3CDTF">2020-05-14T14:01:00Z</dcterms:modified>
</cp:coreProperties>
</file>